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FB" w:rsidRDefault="00E14CFB">
      <w:r>
        <w:rPr>
          <w:noProof/>
          <w:lang w:eastAsia="en-GB"/>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-47625</wp:posOffset>
            </wp:positionV>
            <wp:extent cx="1962785" cy="1957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785" cy="1957070"/>
                    </a:xfrm>
                    <a:prstGeom prst="rect">
                      <a:avLst/>
                    </a:prstGeom>
                    <a:noFill/>
                  </pic:spPr>
                </pic:pic>
              </a:graphicData>
            </a:graphic>
            <wp14:sizeRelH relativeFrom="page">
              <wp14:pctWidth>0</wp14:pctWidth>
            </wp14:sizeRelH>
            <wp14:sizeRelV relativeFrom="page">
              <wp14:pctHeight>0</wp14:pctHeight>
            </wp14:sizeRelV>
          </wp:anchor>
        </w:drawing>
      </w:r>
    </w:p>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 w:rsidR="00E14CFB" w:rsidRPr="00E14CFB" w:rsidRDefault="00E14CFB" w:rsidP="00E14CFB">
      <w:pPr>
        <w:pStyle w:val="Heading1"/>
        <w:spacing w:before="35"/>
        <w:rPr>
          <w:rFonts w:ascii="Arial" w:eastAsia="Arial" w:hAnsi="Arial" w:cs="Arial"/>
          <w:color w:val="auto"/>
          <w:sz w:val="40"/>
          <w:szCs w:val="40"/>
          <w:lang w:val="en-US"/>
        </w:rPr>
      </w:pPr>
      <w:r>
        <w:rPr>
          <w:rFonts w:asciiTheme="minorHAnsi" w:eastAsiaTheme="minorHAnsi" w:hAnsiTheme="minorHAnsi" w:cstheme="minorBidi"/>
          <w:b w:val="0"/>
          <w:bCs w:val="0"/>
          <w:color w:val="auto"/>
          <w:sz w:val="22"/>
          <w:szCs w:val="22"/>
        </w:rPr>
        <w:t xml:space="preserve">     </w:t>
      </w:r>
      <w:r w:rsidRPr="00E14CFB">
        <w:rPr>
          <w:rFonts w:ascii="Arial" w:eastAsia="Arial" w:hAnsi="Arial" w:cs="Arial"/>
          <w:color w:val="auto"/>
          <w:sz w:val="40"/>
          <w:szCs w:val="40"/>
          <w:lang w:val="en-US"/>
        </w:rPr>
        <w:t>Benthal Primary School</w:t>
      </w:r>
    </w:p>
    <w:p w:rsidR="00E14CFB" w:rsidRPr="00E14CFB" w:rsidRDefault="00E14CFB" w:rsidP="00E14CFB">
      <w:pPr>
        <w:widowControl w:val="0"/>
        <w:spacing w:before="1" w:after="0" w:line="240" w:lineRule="auto"/>
        <w:rPr>
          <w:rFonts w:ascii="Arial" w:eastAsia="Arial" w:hAnsi="Arial" w:cs="Arial"/>
          <w:b/>
          <w:sz w:val="40"/>
          <w:szCs w:val="21"/>
          <w:lang w:val="en-US"/>
        </w:rPr>
      </w:pPr>
    </w:p>
    <w:p w:rsidR="00E14CFB" w:rsidRPr="00E14CFB" w:rsidRDefault="00E14CFB" w:rsidP="00E14CFB">
      <w:pPr>
        <w:widowControl w:val="0"/>
        <w:spacing w:after="0" w:line="240" w:lineRule="auto"/>
        <w:ind w:left="219" w:right="1430"/>
        <w:rPr>
          <w:rFonts w:ascii="Arial" w:eastAsia="Arial" w:hAnsi="Arial" w:cs="Arial"/>
          <w:b/>
          <w:sz w:val="40"/>
          <w:lang w:val="en-US"/>
        </w:rPr>
      </w:pPr>
      <w:r w:rsidRPr="00E14CFB">
        <w:rPr>
          <w:rFonts w:ascii="Arial" w:eastAsia="Arial" w:hAnsi="Arial" w:cs="Arial"/>
          <w:b/>
          <w:sz w:val="40"/>
          <w:lang w:val="en-US"/>
        </w:rPr>
        <w:t>Physical Education Policy</w:t>
      </w:r>
    </w:p>
    <w:p w:rsidR="00E14CFB" w:rsidRPr="00E14CFB" w:rsidRDefault="00E14CFB" w:rsidP="00E14CFB">
      <w:pPr>
        <w:widowControl w:val="0"/>
        <w:spacing w:after="0" w:line="240" w:lineRule="auto"/>
        <w:rPr>
          <w:rFonts w:ascii="Arial" w:eastAsia="Arial" w:hAnsi="Arial" w:cs="Arial"/>
          <w:b/>
          <w:sz w:val="20"/>
          <w:szCs w:val="21"/>
          <w:lang w:val="en-US"/>
        </w:rPr>
      </w:pPr>
    </w:p>
    <w:p w:rsidR="00E14CFB" w:rsidRPr="00E14CFB" w:rsidRDefault="00E14CFB" w:rsidP="00E14CFB">
      <w:pPr>
        <w:widowControl w:val="0"/>
        <w:spacing w:after="0" w:line="240" w:lineRule="auto"/>
        <w:rPr>
          <w:rFonts w:ascii="Arial" w:eastAsia="Arial" w:hAnsi="Arial" w:cs="Arial"/>
          <w:b/>
          <w:sz w:val="20"/>
          <w:szCs w:val="21"/>
          <w:lang w:val="en-US"/>
        </w:rPr>
      </w:pPr>
    </w:p>
    <w:p w:rsidR="00E14CFB" w:rsidRPr="00E14CFB" w:rsidRDefault="00E14CFB" w:rsidP="00E14CFB">
      <w:pPr>
        <w:widowControl w:val="0"/>
        <w:spacing w:after="0" w:line="240" w:lineRule="auto"/>
        <w:rPr>
          <w:rFonts w:ascii="Arial" w:eastAsia="Arial" w:hAnsi="Arial" w:cs="Arial"/>
          <w:b/>
          <w:sz w:val="20"/>
          <w:szCs w:val="21"/>
          <w:lang w:val="en-US"/>
        </w:rPr>
      </w:pPr>
    </w:p>
    <w:p w:rsidR="00E14CFB" w:rsidRPr="00E14CFB" w:rsidRDefault="00E14CFB" w:rsidP="00E14CFB">
      <w:pPr>
        <w:widowControl w:val="0"/>
        <w:spacing w:after="0" w:line="240" w:lineRule="auto"/>
        <w:rPr>
          <w:rFonts w:ascii="Arial" w:eastAsia="Arial" w:hAnsi="Arial" w:cs="Arial"/>
          <w:b/>
          <w:sz w:val="20"/>
          <w:szCs w:val="21"/>
          <w:lang w:val="en-US"/>
        </w:rPr>
      </w:pPr>
    </w:p>
    <w:p w:rsidR="00E14CFB" w:rsidRPr="00E14CFB" w:rsidRDefault="00E14CFB" w:rsidP="00E14CFB">
      <w:pPr>
        <w:widowControl w:val="0"/>
        <w:spacing w:before="4" w:after="0" w:line="240" w:lineRule="auto"/>
        <w:rPr>
          <w:rFonts w:ascii="Arial" w:eastAsia="Arial" w:hAnsi="Arial" w:cs="Arial"/>
          <w:b/>
          <w:sz w:val="16"/>
          <w:szCs w:val="21"/>
          <w:lang w:val="en-US"/>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262"/>
      </w:tblGrid>
      <w:tr w:rsidR="00E14CFB" w:rsidRPr="00E14CFB" w:rsidTr="006A5986">
        <w:trPr>
          <w:trHeight w:hRule="exact" w:val="286"/>
        </w:trPr>
        <w:tc>
          <w:tcPr>
            <w:tcW w:w="4260" w:type="dxa"/>
          </w:tcPr>
          <w:p w:rsidR="00E14CFB" w:rsidRPr="00E14CFB" w:rsidRDefault="00E14CFB" w:rsidP="001B70A9">
            <w:pPr>
              <w:widowControl w:val="0"/>
              <w:spacing w:after="0" w:line="272" w:lineRule="exact"/>
              <w:ind w:left="103"/>
              <w:rPr>
                <w:rFonts w:ascii="Arial" w:eastAsia="Arial" w:hAnsi="Arial" w:cs="Arial"/>
                <w:b/>
                <w:sz w:val="24"/>
                <w:lang w:val="en-US"/>
              </w:rPr>
            </w:pPr>
            <w:r w:rsidRPr="00E14CFB">
              <w:rPr>
                <w:rFonts w:ascii="Arial" w:eastAsia="Arial" w:hAnsi="Arial" w:cs="Arial"/>
                <w:b/>
                <w:sz w:val="24"/>
                <w:lang w:val="en-US"/>
              </w:rPr>
              <w:t xml:space="preserve">Agreed by </w:t>
            </w:r>
          </w:p>
        </w:tc>
        <w:tc>
          <w:tcPr>
            <w:tcW w:w="4262" w:type="dxa"/>
          </w:tcPr>
          <w:p w:rsidR="00E14CFB" w:rsidRPr="00E14CFB" w:rsidRDefault="001B70A9" w:rsidP="00E14CFB">
            <w:pPr>
              <w:widowControl w:val="0"/>
              <w:spacing w:after="0" w:line="272" w:lineRule="exact"/>
              <w:ind w:left="103"/>
              <w:rPr>
                <w:rFonts w:ascii="Arial" w:eastAsia="Arial" w:hAnsi="Arial" w:cs="Arial"/>
                <w:sz w:val="24"/>
                <w:lang w:val="en-US"/>
              </w:rPr>
            </w:pPr>
            <w:r>
              <w:rPr>
                <w:rFonts w:ascii="Arial" w:eastAsia="Arial" w:hAnsi="Arial" w:cs="Arial"/>
                <w:sz w:val="24"/>
                <w:lang w:val="en-US"/>
              </w:rPr>
              <w:t>Chair of Governors</w:t>
            </w:r>
            <w:bookmarkStart w:id="0" w:name="_GoBack"/>
            <w:bookmarkEnd w:id="0"/>
          </w:p>
        </w:tc>
      </w:tr>
      <w:tr w:rsidR="001B70A9" w:rsidRPr="00E14CFB" w:rsidTr="006A5986">
        <w:trPr>
          <w:trHeight w:hRule="exact" w:val="286"/>
        </w:trPr>
        <w:tc>
          <w:tcPr>
            <w:tcW w:w="4260" w:type="dxa"/>
          </w:tcPr>
          <w:p w:rsidR="001B70A9" w:rsidRPr="00E14CFB" w:rsidRDefault="001B70A9" w:rsidP="00E14CFB">
            <w:pPr>
              <w:widowControl w:val="0"/>
              <w:spacing w:after="0" w:line="272" w:lineRule="exact"/>
              <w:ind w:left="103"/>
              <w:rPr>
                <w:rFonts w:ascii="Arial" w:eastAsia="Arial" w:hAnsi="Arial" w:cs="Arial"/>
                <w:b/>
                <w:sz w:val="24"/>
                <w:lang w:val="en-US"/>
              </w:rPr>
            </w:pPr>
            <w:r>
              <w:rPr>
                <w:rFonts w:ascii="Arial" w:eastAsia="Arial" w:hAnsi="Arial" w:cs="Arial"/>
                <w:b/>
                <w:sz w:val="24"/>
                <w:lang w:val="en-US"/>
              </w:rPr>
              <w:t xml:space="preserve">Approval </w:t>
            </w:r>
            <w:r w:rsidRPr="00E14CFB">
              <w:rPr>
                <w:rFonts w:ascii="Arial" w:eastAsia="Arial" w:hAnsi="Arial" w:cs="Arial"/>
                <w:b/>
                <w:sz w:val="24"/>
                <w:lang w:val="en-US"/>
              </w:rPr>
              <w:t>Date</w:t>
            </w:r>
          </w:p>
        </w:tc>
        <w:tc>
          <w:tcPr>
            <w:tcW w:w="4262" w:type="dxa"/>
          </w:tcPr>
          <w:p w:rsidR="001B70A9" w:rsidRPr="00E14CFB" w:rsidRDefault="001B70A9" w:rsidP="00434F03">
            <w:pPr>
              <w:widowControl w:val="0"/>
              <w:spacing w:after="0" w:line="272" w:lineRule="exact"/>
              <w:ind w:left="103"/>
              <w:rPr>
                <w:rFonts w:ascii="Arial" w:eastAsia="Arial" w:hAnsi="Arial" w:cs="Arial"/>
                <w:sz w:val="24"/>
                <w:lang w:val="en-US"/>
              </w:rPr>
            </w:pPr>
            <w:r>
              <w:rPr>
                <w:rFonts w:ascii="Arial" w:eastAsia="Arial" w:hAnsi="Arial" w:cs="Arial"/>
                <w:sz w:val="24"/>
                <w:lang w:val="en-US"/>
              </w:rPr>
              <w:t>Autumn 2018</w:t>
            </w:r>
          </w:p>
        </w:tc>
      </w:tr>
      <w:tr w:rsidR="001B70A9" w:rsidRPr="00E14CFB" w:rsidTr="006A5986">
        <w:trPr>
          <w:trHeight w:hRule="exact" w:val="288"/>
        </w:trPr>
        <w:tc>
          <w:tcPr>
            <w:tcW w:w="4260" w:type="dxa"/>
          </w:tcPr>
          <w:p w:rsidR="001B70A9" w:rsidRPr="00E14CFB" w:rsidRDefault="001B70A9" w:rsidP="00E14CFB">
            <w:pPr>
              <w:widowControl w:val="0"/>
              <w:spacing w:after="0" w:line="272" w:lineRule="exact"/>
              <w:ind w:left="103"/>
              <w:rPr>
                <w:rFonts w:ascii="Arial" w:eastAsia="Arial" w:hAnsi="Arial" w:cs="Arial"/>
                <w:b/>
                <w:sz w:val="24"/>
                <w:lang w:val="en-US"/>
              </w:rPr>
            </w:pPr>
            <w:r>
              <w:rPr>
                <w:rFonts w:ascii="Arial" w:eastAsia="Arial" w:hAnsi="Arial" w:cs="Arial"/>
                <w:b/>
                <w:sz w:val="24"/>
                <w:lang w:val="en-US"/>
              </w:rPr>
              <w:t>Review Date</w:t>
            </w:r>
          </w:p>
        </w:tc>
        <w:tc>
          <w:tcPr>
            <w:tcW w:w="4262" w:type="dxa"/>
          </w:tcPr>
          <w:p w:rsidR="001B70A9" w:rsidRPr="00E14CFB" w:rsidRDefault="001B70A9" w:rsidP="00434F03">
            <w:pPr>
              <w:widowControl w:val="0"/>
              <w:spacing w:after="0" w:line="272" w:lineRule="exact"/>
              <w:ind w:left="103"/>
              <w:rPr>
                <w:rFonts w:ascii="Arial" w:eastAsia="Arial" w:hAnsi="Arial" w:cs="Arial"/>
                <w:sz w:val="24"/>
                <w:lang w:val="en-US"/>
              </w:rPr>
            </w:pPr>
            <w:r>
              <w:rPr>
                <w:rFonts w:ascii="Arial" w:eastAsia="Arial" w:hAnsi="Arial" w:cs="Arial"/>
                <w:sz w:val="24"/>
                <w:lang w:val="en-US"/>
              </w:rPr>
              <w:t>Summer 2020</w:t>
            </w:r>
          </w:p>
        </w:tc>
      </w:tr>
    </w:tbl>
    <w:p w:rsidR="00E14CFB" w:rsidRPr="00E14CFB" w:rsidRDefault="00E14CFB" w:rsidP="00E14CFB">
      <w:pPr>
        <w:widowControl w:val="0"/>
        <w:spacing w:after="0" w:line="240" w:lineRule="auto"/>
        <w:rPr>
          <w:rFonts w:ascii="Arial" w:eastAsia="Arial" w:hAnsi="Arial" w:cs="Arial"/>
          <w:sz w:val="24"/>
          <w:lang w:val="en-US"/>
        </w:rPr>
        <w:sectPr w:rsidR="00E14CFB" w:rsidRPr="00E14CFB" w:rsidSect="00E14CFB">
          <w:pgSz w:w="11900" w:h="16840"/>
          <w:pgMar w:top="1600" w:right="1560" w:bottom="280" w:left="1580" w:header="720" w:footer="720" w:gutter="0"/>
          <w:cols w:space="720"/>
        </w:sectPr>
      </w:pPr>
    </w:p>
    <w:p w:rsidR="00E14CFB" w:rsidRPr="00E14CFB" w:rsidRDefault="00E14CFB" w:rsidP="00E14CFB">
      <w:pPr>
        <w:widowControl w:val="0"/>
        <w:spacing w:before="58" w:after="0" w:line="240" w:lineRule="auto"/>
        <w:ind w:right="324"/>
        <w:outlineLvl w:val="1"/>
        <w:rPr>
          <w:rFonts w:ascii="Arial" w:eastAsia="Arial" w:hAnsi="Arial" w:cs="Arial"/>
          <w:b/>
          <w:bCs/>
          <w:sz w:val="27"/>
          <w:szCs w:val="27"/>
          <w:u w:color="000000"/>
          <w:lang w:val="en-US"/>
        </w:rPr>
      </w:pPr>
      <w:r w:rsidRPr="00E14CFB">
        <w:rPr>
          <w:rFonts w:ascii="Arial" w:eastAsia="Arial" w:hAnsi="Arial" w:cs="Arial"/>
          <w:b/>
          <w:bCs/>
          <w:sz w:val="27"/>
          <w:szCs w:val="27"/>
          <w:u w:val="thick" w:color="000000"/>
          <w:lang w:val="en-US"/>
        </w:rPr>
        <w:lastRenderedPageBreak/>
        <w:t>Aims &amp; Rationale</w:t>
      </w:r>
    </w:p>
    <w:p w:rsidR="00E14CFB" w:rsidRPr="00E14CFB" w:rsidRDefault="00E14CFB" w:rsidP="00E14CFB">
      <w:pPr>
        <w:widowControl w:val="0"/>
        <w:spacing w:after="0" w:line="240" w:lineRule="auto"/>
        <w:rPr>
          <w:rFonts w:ascii="Arial" w:eastAsia="Arial" w:hAnsi="Arial" w:cs="Arial"/>
          <w:b/>
          <w:sz w:val="20"/>
          <w:szCs w:val="21"/>
          <w:lang w:val="en-US"/>
        </w:rPr>
      </w:pPr>
    </w:p>
    <w:p w:rsidR="00E14CFB" w:rsidRPr="00E14CFB" w:rsidRDefault="00E14CFB" w:rsidP="00E14CFB">
      <w:pPr>
        <w:widowControl w:val="0"/>
        <w:spacing w:before="70" w:after="0" w:line="242" w:lineRule="auto"/>
        <w:ind w:left="111" w:right="324"/>
        <w:jc w:val="both"/>
        <w:rPr>
          <w:rFonts w:ascii="Arial" w:eastAsia="Arial" w:hAnsi="Arial" w:cs="Arial"/>
          <w:b/>
          <w:lang w:val="en-US"/>
        </w:rPr>
      </w:pPr>
      <w:r w:rsidRPr="00E14CFB">
        <w:rPr>
          <w:rFonts w:ascii="Arial" w:eastAsia="Arial" w:hAnsi="Arial" w:cs="Arial"/>
          <w:b/>
          <w:lang w:val="en-US"/>
        </w:rPr>
        <w:t>Rationale:</w:t>
      </w:r>
    </w:p>
    <w:p w:rsidR="00E14CFB" w:rsidRPr="00E14CFB" w:rsidRDefault="00E14CFB" w:rsidP="00E14CFB">
      <w:pPr>
        <w:widowControl w:val="0"/>
        <w:spacing w:before="70" w:after="0" w:line="242" w:lineRule="auto"/>
        <w:ind w:left="111" w:right="324"/>
        <w:jc w:val="both"/>
        <w:rPr>
          <w:rFonts w:ascii="Arial" w:eastAsia="Arial" w:hAnsi="Arial" w:cs="Arial"/>
          <w:sz w:val="21"/>
          <w:szCs w:val="21"/>
          <w:lang w:val="en-US"/>
        </w:rPr>
      </w:pPr>
    </w:p>
    <w:p w:rsidR="00E14CFB" w:rsidRPr="00E14CFB" w:rsidRDefault="00E14CFB" w:rsidP="00E14CFB">
      <w:pPr>
        <w:widowControl w:val="0"/>
        <w:spacing w:before="70" w:after="0" w:line="242" w:lineRule="auto"/>
        <w:ind w:left="111" w:right="324"/>
        <w:jc w:val="both"/>
        <w:rPr>
          <w:rFonts w:ascii="Arial" w:eastAsia="Arial" w:hAnsi="Arial" w:cs="Arial"/>
          <w:lang w:val="en-US"/>
        </w:rPr>
      </w:pPr>
      <w:r w:rsidRPr="00E14CFB">
        <w:rPr>
          <w:rFonts w:ascii="Arial" w:eastAsia="Arial" w:hAnsi="Arial" w:cs="Arial"/>
          <w:lang w:val="en-US"/>
        </w:rPr>
        <w:t>At Benthal, we understand that physical activity not only improves health, reduces stress and improves concentration, but also has a positive influence on academic achievement, emotional stability and interaction with others.</w:t>
      </w:r>
    </w:p>
    <w:p w:rsidR="00E14CFB" w:rsidRPr="00E14CFB" w:rsidRDefault="00E14CFB" w:rsidP="00E14CFB">
      <w:pPr>
        <w:widowControl w:val="0"/>
        <w:spacing w:before="3" w:after="0" w:line="244" w:lineRule="auto"/>
        <w:ind w:left="111" w:right="206"/>
        <w:jc w:val="both"/>
        <w:rPr>
          <w:rFonts w:ascii="Arial" w:eastAsia="Arial" w:hAnsi="Arial" w:cs="Arial"/>
          <w:lang w:val="en-US"/>
        </w:rPr>
      </w:pPr>
      <w:r w:rsidRPr="00E14CFB">
        <w:rPr>
          <w:rFonts w:ascii="Arial" w:eastAsia="Arial" w:hAnsi="Arial" w:cs="Arial"/>
          <w:spacing w:val="3"/>
          <w:lang w:val="en-US"/>
        </w:rPr>
        <w:t xml:space="preserve">We </w:t>
      </w:r>
      <w:r w:rsidRPr="00E14CFB">
        <w:rPr>
          <w:rFonts w:ascii="Arial" w:eastAsia="Arial" w:hAnsi="Arial" w:cs="Arial"/>
          <w:lang w:val="en-US"/>
        </w:rPr>
        <w:t xml:space="preserve">provide a broad and balanced program </w:t>
      </w:r>
      <w:r w:rsidRPr="00E14CFB">
        <w:rPr>
          <w:rFonts w:ascii="Arial" w:eastAsia="Arial" w:hAnsi="Arial" w:cs="Arial"/>
          <w:spacing w:val="-3"/>
          <w:lang w:val="en-US"/>
        </w:rPr>
        <w:t xml:space="preserve">of </w:t>
      </w:r>
      <w:r w:rsidRPr="00E14CFB">
        <w:rPr>
          <w:rFonts w:ascii="Arial" w:eastAsia="Arial" w:hAnsi="Arial" w:cs="Arial"/>
          <w:lang w:val="en-US"/>
        </w:rPr>
        <w:t>activities designed to be enjoyable and purposeful as well as positive experiences that will promote a lifelong interest in physical activity. Activities include athletics, dance, games, gymnastics, swimming and outdoor education. All are designed to satisfy the needs, abilities and interests of all our children.</w:t>
      </w:r>
    </w:p>
    <w:p w:rsidR="00E14CFB" w:rsidRPr="00E14CFB" w:rsidRDefault="00E14CFB" w:rsidP="00E14CFB">
      <w:pPr>
        <w:widowControl w:val="0"/>
        <w:spacing w:before="4" w:after="0" w:line="240" w:lineRule="auto"/>
        <w:jc w:val="both"/>
        <w:rPr>
          <w:rFonts w:ascii="Arial" w:eastAsia="Arial" w:hAnsi="Arial" w:cs="Arial"/>
          <w:lang w:val="en-US"/>
        </w:rPr>
      </w:pPr>
    </w:p>
    <w:p w:rsidR="00E14CFB" w:rsidRPr="00E14CFB" w:rsidRDefault="00E14CFB" w:rsidP="00E14CFB">
      <w:pPr>
        <w:widowControl w:val="0"/>
        <w:spacing w:after="0" w:line="240" w:lineRule="auto"/>
        <w:ind w:left="111" w:right="324"/>
        <w:jc w:val="both"/>
        <w:rPr>
          <w:rFonts w:ascii="Arial" w:eastAsia="Arial" w:hAnsi="Arial" w:cs="Arial"/>
          <w:lang w:val="en-US"/>
        </w:rPr>
      </w:pPr>
      <w:r w:rsidRPr="00E14CFB">
        <w:rPr>
          <w:rFonts w:ascii="Arial" w:eastAsia="Arial" w:hAnsi="Arial" w:cs="Arial"/>
          <w:lang w:val="en-US"/>
        </w:rPr>
        <w:t>Pupils should be taught to:</w:t>
      </w:r>
    </w:p>
    <w:p w:rsidR="00E14CFB" w:rsidRPr="00E14CFB" w:rsidRDefault="00E14CFB" w:rsidP="00E14CFB">
      <w:pPr>
        <w:widowControl w:val="0"/>
        <w:numPr>
          <w:ilvl w:val="0"/>
          <w:numId w:val="2"/>
        </w:numPr>
        <w:tabs>
          <w:tab w:val="left" w:pos="439"/>
        </w:tabs>
        <w:spacing w:before="121" w:after="0" w:line="240" w:lineRule="auto"/>
        <w:jc w:val="both"/>
        <w:rPr>
          <w:rFonts w:ascii="Arial" w:eastAsia="Arial" w:hAnsi="Arial" w:cs="Arial"/>
          <w:lang w:val="en-US"/>
        </w:rPr>
      </w:pPr>
      <w:r w:rsidRPr="00E14CFB">
        <w:rPr>
          <w:rFonts w:ascii="Arial" w:eastAsia="Arial" w:hAnsi="Arial" w:cs="Arial"/>
          <w:lang w:val="en-US"/>
        </w:rPr>
        <w:t>use running, jumping, throwing and catching in isolation and in combination</w:t>
      </w:r>
    </w:p>
    <w:p w:rsidR="00E14CFB" w:rsidRPr="00E14CFB" w:rsidRDefault="00E14CFB" w:rsidP="00E14CFB">
      <w:pPr>
        <w:widowControl w:val="0"/>
        <w:numPr>
          <w:ilvl w:val="0"/>
          <w:numId w:val="2"/>
        </w:numPr>
        <w:tabs>
          <w:tab w:val="left" w:pos="439"/>
        </w:tabs>
        <w:spacing w:before="119" w:after="0" w:line="244" w:lineRule="auto"/>
        <w:ind w:right="475"/>
        <w:jc w:val="both"/>
        <w:rPr>
          <w:rFonts w:ascii="Arial" w:eastAsia="Arial" w:hAnsi="Arial" w:cs="Arial"/>
          <w:lang w:val="en-US"/>
        </w:rPr>
      </w:pPr>
      <w:r w:rsidRPr="00E14CFB">
        <w:rPr>
          <w:rFonts w:ascii="Arial" w:eastAsia="Arial" w:hAnsi="Arial" w:cs="Arial"/>
          <w:lang w:val="en-US"/>
        </w:rPr>
        <w:t xml:space="preserve">play competitive games </w:t>
      </w:r>
      <w:r w:rsidRPr="00B83047">
        <w:rPr>
          <w:rFonts w:ascii="Arial" w:eastAsia="Arial" w:hAnsi="Arial" w:cs="Arial"/>
          <w:lang w:val="en-US"/>
        </w:rPr>
        <w:t>(understand and follow the rules)</w:t>
      </w:r>
      <w:r w:rsidRPr="00083F1C">
        <w:rPr>
          <w:rFonts w:ascii="Arial" w:eastAsia="Arial" w:hAnsi="Arial" w:cs="Arial"/>
          <w:lang w:val="en-US"/>
        </w:rPr>
        <w:t xml:space="preserve"> </w:t>
      </w:r>
      <w:r w:rsidRPr="00E14CFB">
        <w:rPr>
          <w:rFonts w:ascii="Arial" w:eastAsia="Arial" w:hAnsi="Arial" w:cs="Arial"/>
          <w:lang w:val="en-US"/>
        </w:rPr>
        <w:t xml:space="preserve">modified where appropriate [for example, basketball, cricket, football, netball, </w:t>
      </w:r>
      <w:proofErr w:type="spellStart"/>
      <w:r w:rsidRPr="00E14CFB">
        <w:rPr>
          <w:rFonts w:ascii="Arial" w:eastAsia="Arial" w:hAnsi="Arial" w:cs="Arial"/>
          <w:lang w:val="en-US"/>
        </w:rPr>
        <w:t>rounders</w:t>
      </w:r>
      <w:proofErr w:type="spellEnd"/>
      <w:r w:rsidRPr="00E14CFB">
        <w:rPr>
          <w:rFonts w:ascii="Arial" w:eastAsia="Arial" w:hAnsi="Arial" w:cs="Arial"/>
          <w:lang w:val="en-US"/>
        </w:rPr>
        <w:t xml:space="preserve"> and tennis] and apply basic principles suitable for attacking and </w:t>
      </w:r>
      <w:r w:rsidRPr="00E14CFB">
        <w:rPr>
          <w:rFonts w:ascii="Arial" w:eastAsia="Arial" w:hAnsi="Arial" w:cs="Arial"/>
          <w:spacing w:val="7"/>
          <w:lang w:val="en-US"/>
        </w:rPr>
        <w:t xml:space="preserve"> </w:t>
      </w:r>
      <w:r w:rsidRPr="00E14CFB">
        <w:rPr>
          <w:rFonts w:ascii="Arial" w:eastAsia="Arial" w:hAnsi="Arial" w:cs="Arial"/>
          <w:lang w:val="en-US"/>
        </w:rPr>
        <w:t>defending</w:t>
      </w:r>
    </w:p>
    <w:p w:rsidR="00E14CFB" w:rsidRPr="00E14CFB" w:rsidRDefault="00E14CFB" w:rsidP="00E14CFB">
      <w:pPr>
        <w:widowControl w:val="0"/>
        <w:numPr>
          <w:ilvl w:val="0"/>
          <w:numId w:val="2"/>
        </w:numPr>
        <w:tabs>
          <w:tab w:val="left" w:pos="439"/>
        </w:tabs>
        <w:spacing w:before="114" w:after="0" w:line="244" w:lineRule="auto"/>
        <w:ind w:right="199"/>
        <w:jc w:val="both"/>
        <w:rPr>
          <w:rFonts w:ascii="Arial" w:eastAsia="Arial" w:hAnsi="Arial" w:cs="Arial"/>
          <w:lang w:val="en-US"/>
        </w:rPr>
      </w:pPr>
      <w:r w:rsidRPr="00E14CFB">
        <w:rPr>
          <w:rFonts w:ascii="Arial" w:eastAsia="Arial" w:hAnsi="Arial" w:cs="Arial"/>
          <w:lang w:val="en-US"/>
        </w:rPr>
        <w:t>develop flexibility, strength, technique, control and balance (for example, through athletics and</w:t>
      </w:r>
      <w:r w:rsidRPr="00E14CFB">
        <w:rPr>
          <w:rFonts w:ascii="Arial" w:eastAsia="Arial" w:hAnsi="Arial" w:cs="Arial"/>
          <w:spacing w:val="31"/>
          <w:lang w:val="en-US"/>
        </w:rPr>
        <w:t xml:space="preserve"> </w:t>
      </w:r>
      <w:r w:rsidRPr="00E14CFB">
        <w:rPr>
          <w:rFonts w:ascii="Arial" w:eastAsia="Arial" w:hAnsi="Arial" w:cs="Arial"/>
          <w:lang w:val="en-US"/>
        </w:rPr>
        <w:t>gymnastics)</w:t>
      </w:r>
    </w:p>
    <w:p w:rsidR="00E14CFB" w:rsidRPr="00E14CFB" w:rsidRDefault="00E14CFB" w:rsidP="00E14CFB">
      <w:pPr>
        <w:widowControl w:val="0"/>
        <w:numPr>
          <w:ilvl w:val="0"/>
          <w:numId w:val="2"/>
        </w:numPr>
        <w:tabs>
          <w:tab w:val="left" w:pos="439"/>
        </w:tabs>
        <w:spacing w:before="116" w:after="0" w:line="240" w:lineRule="auto"/>
        <w:jc w:val="both"/>
        <w:rPr>
          <w:rFonts w:ascii="Arial" w:eastAsia="Arial" w:hAnsi="Arial" w:cs="Arial"/>
          <w:lang w:val="en-US"/>
        </w:rPr>
      </w:pPr>
      <w:r w:rsidRPr="00E14CFB">
        <w:rPr>
          <w:rFonts w:ascii="Arial" w:eastAsia="Arial" w:hAnsi="Arial" w:cs="Arial"/>
          <w:lang w:val="en-US"/>
        </w:rPr>
        <w:t xml:space="preserve">perform dances using a range of movement </w:t>
      </w:r>
      <w:r w:rsidRPr="00E14CFB">
        <w:rPr>
          <w:rFonts w:ascii="Arial" w:eastAsia="Arial" w:hAnsi="Arial" w:cs="Arial"/>
          <w:spacing w:val="6"/>
          <w:lang w:val="en-US"/>
        </w:rPr>
        <w:t xml:space="preserve"> </w:t>
      </w:r>
      <w:r w:rsidRPr="00E14CFB">
        <w:rPr>
          <w:rFonts w:ascii="Arial" w:eastAsia="Arial" w:hAnsi="Arial" w:cs="Arial"/>
          <w:lang w:val="en-US"/>
        </w:rPr>
        <w:t>patterns</w:t>
      </w:r>
    </w:p>
    <w:p w:rsidR="00E14CFB" w:rsidRPr="00E14CFB" w:rsidRDefault="00E14CFB" w:rsidP="00E14CFB">
      <w:pPr>
        <w:widowControl w:val="0"/>
        <w:numPr>
          <w:ilvl w:val="0"/>
          <w:numId w:val="2"/>
        </w:numPr>
        <w:tabs>
          <w:tab w:val="left" w:pos="439"/>
        </w:tabs>
        <w:spacing w:before="121" w:after="0" w:line="244" w:lineRule="auto"/>
        <w:ind w:right="550"/>
        <w:jc w:val="both"/>
        <w:rPr>
          <w:rFonts w:ascii="Arial" w:eastAsia="Arial" w:hAnsi="Arial" w:cs="Arial"/>
          <w:lang w:val="en-US"/>
        </w:rPr>
      </w:pPr>
      <w:r w:rsidRPr="00E14CFB">
        <w:rPr>
          <w:rFonts w:ascii="Arial" w:eastAsia="Arial" w:hAnsi="Arial" w:cs="Arial"/>
          <w:lang w:val="en-US"/>
        </w:rPr>
        <w:t>take part in outdoor and adventurous activity challenges both individually and within a</w:t>
      </w:r>
      <w:r w:rsidRPr="00E14CFB">
        <w:rPr>
          <w:rFonts w:ascii="Arial" w:eastAsia="Arial" w:hAnsi="Arial" w:cs="Arial"/>
          <w:spacing w:val="19"/>
          <w:lang w:val="en-US"/>
        </w:rPr>
        <w:t xml:space="preserve"> </w:t>
      </w:r>
      <w:r w:rsidRPr="00E14CFB">
        <w:rPr>
          <w:rFonts w:ascii="Arial" w:eastAsia="Arial" w:hAnsi="Arial" w:cs="Arial"/>
          <w:lang w:val="en-US"/>
        </w:rPr>
        <w:t>team</w:t>
      </w:r>
    </w:p>
    <w:p w:rsidR="00E14CFB" w:rsidRPr="00E14CFB" w:rsidRDefault="00E14CFB" w:rsidP="00E14CFB">
      <w:pPr>
        <w:widowControl w:val="0"/>
        <w:numPr>
          <w:ilvl w:val="0"/>
          <w:numId w:val="2"/>
        </w:numPr>
        <w:tabs>
          <w:tab w:val="left" w:pos="439"/>
        </w:tabs>
        <w:spacing w:before="116" w:after="0" w:line="244" w:lineRule="auto"/>
        <w:ind w:right="113"/>
        <w:jc w:val="both"/>
        <w:rPr>
          <w:rFonts w:ascii="Arial" w:eastAsia="Arial" w:hAnsi="Arial" w:cs="Arial"/>
          <w:lang w:val="en-US"/>
        </w:rPr>
      </w:pPr>
      <w:proofErr w:type="gramStart"/>
      <w:r w:rsidRPr="00E14CFB">
        <w:rPr>
          <w:rFonts w:ascii="Arial" w:eastAsia="Arial" w:hAnsi="Arial" w:cs="Arial"/>
          <w:lang w:val="en-US"/>
        </w:rPr>
        <w:t>compare</w:t>
      </w:r>
      <w:proofErr w:type="gramEnd"/>
      <w:r w:rsidRPr="00E14CFB">
        <w:rPr>
          <w:rFonts w:ascii="Arial" w:eastAsia="Arial" w:hAnsi="Arial" w:cs="Arial"/>
          <w:lang w:val="en-US"/>
        </w:rPr>
        <w:t xml:space="preserve"> their performances with previous ones and demonstrate improvement to achieve their personal best.  (New National </w:t>
      </w:r>
      <w:r w:rsidRPr="00E14CFB">
        <w:rPr>
          <w:rFonts w:ascii="Arial" w:eastAsia="Arial" w:hAnsi="Arial" w:cs="Arial"/>
          <w:spacing w:val="19"/>
          <w:lang w:val="en-US"/>
        </w:rPr>
        <w:t xml:space="preserve"> </w:t>
      </w:r>
      <w:r w:rsidRPr="00E14CFB">
        <w:rPr>
          <w:rFonts w:ascii="Arial" w:eastAsia="Arial" w:hAnsi="Arial" w:cs="Arial"/>
          <w:lang w:val="en-US"/>
        </w:rPr>
        <w:t>Curriculum)</w:t>
      </w:r>
    </w:p>
    <w:p w:rsidR="00E14CFB" w:rsidRPr="00E14CFB" w:rsidRDefault="00E14CFB" w:rsidP="00E14CFB">
      <w:pPr>
        <w:widowControl w:val="0"/>
        <w:spacing w:after="0" w:line="244" w:lineRule="auto"/>
        <w:jc w:val="both"/>
        <w:rPr>
          <w:rFonts w:ascii="Arial" w:eastAsia="Arial" w:hAnsi="Arial" w:cs="Arial"/>
          <w:lang w:val="en-US"/>
        </w:rPr>
      </w:pPr>
    </w:p>
    <w:p w:rsidR="00E14CFB" w:rsidRPr="00E14CFB" w:rsidRDefault="00E14CFB" w:rsidP="00E14CFB">
      <w:pPr>
        <w:widowControl w:val="0"/>
        <w:numPr>
          <w:ilvl w:val="0"/>
          <w:numId w:val="2"/>
        </w:numPr>
        <w:spacing w:before="121" w:after="0" w:line="244" w:lineRule="auto"/>
        <w:jc w:val="both"/>
        <w:rPr>
          <w:rFonts w:ascii="Arial" w:eastAsia="Arial" w:hAnsi="Arial" w:cs="Arial"/>
          <w:lang w:val="en-US"/>
        </w:rPr>
      </w:pPr>
      <w:r w:rsidRPr="00E14CFB">
        <w:rPr>
          <w:rFonts w:ascii="Arial" w:eastAsia="Arial" w:hAnsi="Arial" w:cs="Arial"/>
          <w:lang w:val="en-US"/>
        </w:rPr>
        <w:t xml:space="preserve">Swim up to at least 25 </w:t>
      </w:r>
      <w:proofErr w:type="spellStart"/>
      <w:r w:rsidRPr="00E14CFB">
        <w:rPr>
          <w:rFonts w:ascii="Arial" w:eastAsia="Arial" w:hAnsi="Arial" w:cs="Arial"/>
          <w:lang w:val="en-US"/>
        </w:rPr>
        <w:t>metres</w:t>
      </w:r>
      <w:proofErr w:type="spellEnd"/>
      <w:r w:rsidRPr="00E14CFB">
        <w:rPr>
          <w:rFonts w:ascii="Arial" w:eastAsia="Arial" w:hAnsi="Arial" w:cs="Arial"/>
          <w:lang w:val="en-US"/>
        </w:rPr>
        <w:t xml:space="preserve"> and have basic water skills (years 3 &amp; 4)</w:t>
      </w:r>
    </w:p>
    <w:p w:rsidR="00E14CFB" w:rsidRPr="00E14CFB" w:rsidRDefault="00E14CFB" w:rsidP="00E14CFB">
      <w:pPr>
        <w:widowControl w:val="0"/>
        <w:spacing w:after="0" w:line="240" w:lineRule="auto"/>
        <w:jc w:val="both"/>
        <w:rPr>
          <w:rFonts w:ascii="Arial" w:eastAsia="Arial" w:hAnsi="Arial" w:cs="Arial"/>
          <w:lang w:val="en-US"/>
        </w:rPr>
      </w:pPr>
    </w:p>
    <w:p w:rsidR="00E14CFB" w:rsidRPr="00E14CFB" w:rsidRDefault="00E14CFB" w:rsidP="00E14CFB">
      <w:pPr>
        <w:widowControl w:val="0"/>
        <w:spacing w:after="0" w:line="240" w:lineRule="auto"/>
        <w:jc w:val="both"/>
        <w:rPr>
          <w:rFonts w:ascii="Arial" w:eastAsia="Arial" w:hAnsi="Arial" w:cs="Arial"/>
          <w:lang w:val="en-US"/>
        </w:rPr>
      </w:pPr>
    </w:p>
    <w:p w:rsidR="00E14CFB" w:rsidRPr="00E14CFB" w:rsidRDefault="00E14CFB" w:rsidP="00E14CFB">
      <w:pPr>
        <w:widowControl w:val="0"/>
        <w:spacing w:after="0" w:line="240" w:lineRule="auto"/>
        <w:jc w:val="both"/>
        <w:rPr>
          <w:rFonts w:ascii="Arial" w:eastAsia="Arial" w:hAnsi="Arial" w:cs="Arial"/>
          <w:lang w:val="en-US"/>
        </w:rPr>
      </w:pPr>
    </w:p>
    <w:p w:rsidR="00E14CFB" w:rsidRPr="00E14CFB" w:rsidRDefault="00E14CFB" w:rsidP="00E14CFB">
      <w:pPr>
        <w:widowControl w:val="0"/>
        <w:spacing w:before="2" w:after="0" w:line="240" w:lineRule="auto"/>
        <w:jc w:val="both"/>
        <w:rPr>
          <w:rFonts w:ascii="Arial" w:eastAsia="Arial" w:hAnsi="Arial" w:cs="Arial"/>
          <w:b/>
          <w:lang w:val="en-US"/>
        </w:rPr>
      </w:pPr>
      <w:r w:rsidRPr="00E14CFB">
        <w:rPr>
          <w:rFonts w:ascii="Arial" w:eastAsia="Arial" w:hAnsi="Arial" w:cs="Arial"/>
          <w:b/>
          <w:lang w:val="en-US"/>
        </w:rPr>
        <w:t>Benthal’s aims are:</w:t>
      </w:r>
    </w:p>
    <w:p w:rsidR="00E14CFB" w:rsidRPr="00E14CFB" w:rsidRDefault="00E14CFB" w:rsidP="00E14CFB">
      <w:pPr>
        <w:widowControl w:val="0"/>
        <w:spacing w:before="2" w:after="0" w:line="240" w:lineRule="auto"/>
        <w:jc w:val="both"/>
        <w:rPr>
          <w:rFonts w:ascii="Arial" w:eastAsia="Arial" w:hAnsi="Arial" w:cs="Arial"/>
          <w:b/>
          <w:lang w:val="en-US"/>
        </w:rPr>
      </w:pPr>
    </w:p>
    <w:p w:rsidR="00E14CFB" w:rsidRDefault="00E14CFB" w:rsidP="00E14CFB">
      <w:pPr>
        <w:pStyle w:val="ListParagraph"/>
        <w:widowControl w:val="0"/>
        <w:numPr>
          <w:ilvl w:val="0"/>
          <w:numId w:val="3"/>
        </w:numPr>
        <w:tabs>
          <w:tab w:val="left" w:pos="350"/>
        </w:tabs>
        <w:spacing w:before="69" w:after="0" w:line="244" w:lineRule="auto"/>
        <w:ind w:right="99"/>
        <w:jc w:val="both"/>
        <w:rPr>
          <w:rFonts w:ascii="Arial" w:eastAsia="Arial" w:hAnsi="Arial" w:cs="Arial"/>
          <w:lang w:val="en-US"/>
        </w:rPr>
      </w:pPr>
      <w:r w:rsidRPr="00E14CFB">
        <w:rPr>
          <w:rFonts w:ascii="Arial" w:eastAsia="Arial" w:hAnsi="Arial" w:cs="Arial"/>
          <w:lang w:val="en-US"/>
        </w:rPr>
        <w:t xml:space="preserve">To promote a healthy and fulfilling lifestyle by developing a positive attitude and interest in a wide range </w:t>
      </w:r>
      <w:r w:rsidRPr="00E14CFB">
        <w:rPr>
          <w:rFonts w:ascii="Arial" w:eastAsia="Arial" w:hAnsi="Arial" w:cs="Arial"/>
          <w:spacing w:val="-3"/>
          <w:lang w:val="en-US"/>
        </w:rPr>
        <w:t xml:space="preserve">of </w:t>
      </w:r>
      <w:r w:rsidRPr="00E14CFB">
        <w:rPr>
          <w:rFonts w:ascii="Arial" w:eastAsia="Arial" w:hAnsi="Arial" w:cs="Arial"/>
          <w:lang w:val="en-US"/>
        </w:rPr>
        <w:t>physical activities and an awareness of issues regarding Health Related Fitness.</w:t>
      </w:r>
    </w:p>
    <w:p w:rsidR="00E14CFB" w:rsidRPr="00E14CFB" w:rsidRDefault="00E14CFB" w:rsidP="00E14CFB">
      <w:pPr>
        <w:pStyle w:val="ListParagraph"/>
        <w:widowControl w:val="0"/>
        <w:tabs>
          <w:tab w:val="left" w:pos="350"/>
        </w:tabs>
        <w:spacing w:before="69" w:after="0" w:line="244" w:lineRule="auto"/>
        <w:ind w:right="99"/>
        <w:jc w:val="both"/>
        <w:rPr>
          <w:rFonts w:ascii="Arial" w:eastAsia="Arial" w:hAnsi="Arial" w:cs="Arial"/>
          <w:lang w:val="en-US"/>
        </w:rPr>
      </w:pPr>
    </w:p>
    <w:p w:rsidR="00E14CFB" w:rsidRDefault="00E14CFB" w:rsidP="00E14CFB">
      <w:pPr>
        <w:pStyle w:val="ListParagraph"/>
        <w:widowControl w:val="0"/>
        <w:numPr>
          <w:ilvl w:val="0"/>
          <w:numId w:val="3"/>
        </w:numPr>
        <w:tabs>
          <w:tab w:val="left" w:pos="410"/>
        </w:tabs>
        <w:spacing w:before="121" w:after="0" w:line="242" w:lineRule="auto"/>
        <w:ind w:right="790"/>
        <w:jc w:val="both"/>
        <w:rPr>
          <w:rFonts w:ascii="Arial" w:eastAsia="Arial" w:hAnsi="Arial" w:cs="Arial"/>
          <w:lang w:val="en-US"/>
        </w:rPr>
      </w:pPr>
      <w:r w:rsidRPr="00E14CFB">
        <w:rPr>
          <w:rFonts w:ascii="Arial" w:eastAsia="Arial" w:hAnsi="Arial" w:cs="Arial"/>
          <w:lang w:val="en-US"/>
        </w:rPr>
        <w:t xml:space="preserve">To contribute to the physical development </w:t>
      </w:r>
      <w:r w:rsidRPr="00E14CFB">
        <w:rPr>
          <w:rFonts w:ascii="Arial" w:eastAsia="Arial" w:hAnsi="Arial" w:cs="Arial"/>
          <w:spacing w:val="-3"/>
          <w:lang w:val="en-US"/>
        </w:rPr>
        <w:t xml:space="preserve">of </w:t>
      </w:r>
      <w:r w:rsidRPr="00E14CFB">
        <w:rPr>
          <w:rFonts w:ascii="Arial" w:eastAsia="Arial" w:hAnsi="Arial" w:cs="Arial"/>
          <w:lang w:val="en-US"/>
        </w:rPr>
        <w:t>each child: size, strength, fitness, speed, gross and fine motor</w:t>
      </w:r>
      <w:r w:rsidRPr="00E14CFB">
        <w:rPr>
          <w:rFonts w:ascii="Arial" w:eastAsia="Arial" w:hAnsi="Arial" w:cs="Arial"/>
          <w:spacing w:val="51"/>
          <w:lang w:val="en-US"/>
        </w:rPr>
        <w:t xml:space="preserve"> </w:t>
      </w:r>
      <w:r w:rsidRPr="00E14CFB">
        <w:rPr>
          <w:rFonts w:ascii="Arial" w:eastAsia="Arial" w:hAnsi="Arial" w:cs="Arial"/>
          <w:lang w:val="en-US"/>
        </w:rPr>
        <w:t>skills.</w:t>
      </w:r>
    </w:p>
    <w:p w:rsidR="00E14CFB" w:rsidRPr="00E14CFB" w:rsidRDefault="00E14CFB" w:rsidP="00E14CFB">
      <w:pPr>
        <w:widowControl w:val="0"/>
        <w:tabs>
          <w:tab w:val="left" w:pos="410"/>
        </w:tabs>
        <w:spacing w:before="121" w:after="0" w:line="242" w:lineRule="auto"/>
        <w:ind w:right="790"/>
        <w:jc w:val="both"/>
        <w:rPr>
          <w:rFonts w:ascii="Arial" w:eastAsia="Arial" w:hAnsi="Arial" w:cs="Arial"/>
          <w:lang w:val="en-US"/>
        </w:rPr>
      </w:pPr>
    </w:p>
    <w:p w:rsidR="00E14CFB" w:rsidRDefault="00E14CFB" w:rsidP="00E14CFB">
      <w:pPr>
        <w:pStyle w:val="ListParagraph"/>
        <w:widowControl w:val="0"/>
        <w:numPr>
          <w:ilvl w:val="0"/>
          <w:numId w:val="3"/>
        </w:numPr>
        <w:tabs>
          <w:tab w:val="left" w:pos="410"/>
        </w:tabs>
        <w:spacing w:before="121" w:after="0" w:line="242" w:lineRule="auto"/>
        <w:ind w:right="790"/>
        <w:jc w:val="both"/>
        <w:rPr>
          <w:rFonts w:ascii="Arial" w:eastAsia="Arial" w:hAnsi="Arial" w:cs="Arial"/>
          <w:lang w:val="en-US"/>
        </w:rPr>
      </w:pPr>
      <w:r w:rsidRPr="00E14CFB">
        <w:rPr>
          <w:rFonts w:ascii="Arial" w:eastAsia="Arial" w:hAnsi="Arial" w:cs="Arial"/>
          <w:lang w:val="en-US"/>
        </w:rPr>
        <w:t xml:space="preserve">To contribute to the intellectual development of each child as well as their self-esteem and confidence. </w:t>
      </w:r>
    </w:p>
    <w:p w:rsidR="00E14CFB" w:rsidRPr="00E14CFB" w:rsidRDefault="00E14CFB" w:rsidP="00E14CFB">
      <w:pPr>
        <w:widowControl w:val="0"/>
        <w:tabs>
          <w:tab w:val="left" w:pos="410"/>
        </w:tabs>
        <w:spacing w:before="121" w:after="0" w:line="242" w:lineRule="auto"/>
        <w:ind w:right="790"/>
        <w:jc w:val="both"/>
        <w:rPr>
          <w:rFonts w:ascii="Arial" w:eastAsia="Arial" w:hAnsi="Arial" w:cs="Arial"/>
          <w:lang w:val="en-US"/>
        </w:rPr>
      </w:pPr>
    </w:p>
    <w:p w:rsidR="00E14CFB" w:rsidRDefault="00E14CFB" w:rsidP="00E14CFB">
      <w:pPr>
        <w:pStyle w:val="ListParagraph"/>
        <w:widowControl w:val="0"/>
        <w:numPr>
          <w:ilvl w:val="0"/>
          <w:numId w:val="3"/>
        </w:numPr>
        <w:tabs>
          <w:tab w:val="left" w:pos="410"/>
        </w:tabs>
        <w:spacing w:before="121" w:after="0" w:line="242" w:lineRule="auto"/>
        <w:ind w:right="790"/>
        <w:jc w:val="both"/>
        <w:rPr>
          <w:rFonts w:ascii="Arial" w:eastAsia="Arial" w:hAnsi="Arial" w:cs="Arial"/>
          <w:lang w:val="en-US"/>
        </w:rPr>
      </w:pPr>
      <w:r w:rsidRPr="00E14CFB">
        <w:rPr>
          <w:rFonts w:ascii="Arial" w:eastAsia="Arial" w:hAnsi="Arial" w:cs="Arial"/>
          <w:lang w:val="en-US"/>
        </w:rPr>
        <w:t>To develop social skills (co-operating in groups, playing fair to the rules, mixing with children from other</w:t>
      </w:r>
      <w:r w:rsidRPr="00E14CFB">
        <w:rPr>
          <w:rFonts w:ascii="Arial" w:eastAsia="Arial" w:hAnsi="Arial" w:cs="Arial"/>
          <w:spacing w:val="22"/>
          <w:lang w:val="en-US"/>
        </w:rPr>
        <w:t xml:space="preserve"> </w:t>
      </w:r>
      <w:r w:rsidRPr="00E14CFB">
        <w:rPr>
          <w:rFonts w:ascii="Arial" w:eastAsia="Arial" w:hAnsi="Arial" w:cs="Arial"/>
          <w:lang w:val="en-US"/>
        </w:rPr>
        <w:t>schools).</w:t>
      </w:r>
    </w:p>
    <w:p w:rsidR="00E14CFB" w:rsidRPr="00E14CFB" w:rsidRDefault="00E14CFB" w:rsidP="00E14CFB">
      <w:pPr>
        <w:widowControl w:val="0"/>
        <w:tabs>
          <w:tab w:val="left" w:pos="410"/>
        </w:tabs>
        <w:spacing w:before="121" w:after="0" w:line="242" w:lineRule="auto"/>
        <w:ind w:right="790"/>
        <w:jc w:val="both"/>
        <w:rPr>
          <w:rFonts w:ascii="Arial" w:eastAsia="Arial" w:hAnsi="Arial" w:cs="Arial"/>
          <w:lang w:val="en-US"/>
        </w:rPr>
      </w:pPr>
    </w:p>
    <w:p w:rsidR="00E14CFB" w:rsidRDefault="00E14CFB" w:rsidP="00E14CFB">
      <w:pPr>
        <w:pStyle w:val="ListParagraph"/>
        <w:widowControl w:val="0"/>
        <w:numPr>
          <w:ilvl w:val="0"/>
          <w:numId w:val="3"/>
        </w:numPr>
        <w:tabs>
          <w:tab w:val="left" w:pos="410"/>
        </w:tabs>
        <w:spacing w:before="121" w:after="0" w:line="242" w:lineRule="auto"/>
        <w:ind w:right="790"/>
        <w:jc w:val="both"/>
        <w:rPr>
          <w:rFonts w:ascii="Arial" w:eastAsia="Arial" w:hAnsi="Arial" w:cs="Arial"/>
          <w:lang w:val="en-US"/>
        </w:rPr>
      </w:pPr>
      <w:r w:rsidRPr="00E14CFB">
        <w:rPr>
          <w:rFonts w:ascii="Arial" w:eastAsia="Arial" w:hAnsi="Arial" w:cs="Arial"/>
          <w:lang w:val="en-US"/>
        </w:rPr>
        <w:t>To ensure that pupils have the opportunity to take part in after school sports clubs, as well as external competitions and tournaments.</w:t>
      </w:r>
    </w:p>
    <w:p w:rsidR="00E14CFB" w:rsidRPr="00E14CFB" w:rsidRDefault="00E14CFB" w:rsidP="00E14CFB">
      <w:pPr>
        <w:pStyle w:val="ListParagraph"/>
        <w:rPr>
          <w:rFonts w:ascii="Arial" w:eastAsia="Arial" w:hAnsi="Arial" w:cs="Arial"/>
          <w:lang w:val="en-US"/>
        </w:rPr>
      </w:pPr>
    </w:p>
    <w:p w:rsidR="00E14CFB" w:rsidRPr="00E14CFB" w:rsidRDefault="00E14CFB" w:rsidP="00E14CFB">
      <w:pPr>
        <w:widowControl w:val="0"/>
        <w:tabs>
          <w:tab w:val="left" w:pos="410"/>
        </w:tabs>
        <w:spacing w:before="121" w:after="0" w:line="242" w:lineRule="auto"/>
        <w:ind w:right="790"/>
        <w:jc w:val="both"/>
        <w:rPr>
          <w:rFonts w:ascii="Arial" w:eastAsia="Arial" w:hAnsi="Arial" w:cs="Arial"/>
          <w:lang w:val="en-US"/>
        </w:rPr>
      </w:pPr>
    </w:p>
    <w:p w:rsidR="00E14CFB" w:rsidRPr="00E14CFB" w:rsidRDefault="00E14CFB" w:rsidP="00E14CFB">
      <w:pPr>
        <w:rPr>
          <w:rFonts w:ascii="Arial" w:hAnsi="Arial" w:cs="Arial"/>
          <w:b/>
        </w:rPr>
      </w:pPr>
      <w:r w:rsidRPr="00E14CFB">
        <w:rPr>
          <w:rFonts w:ascii="Arial" w:hAnsi="Arial" w:cs="Arial"/>
          <w:b/>
        </w:rPr>
        <w:lastRenderedPageBreak/>
        <w:t>Guidelines</w:t>
      </w:r>
      <w:r>
        <w:rPr>
          <w:rFonts w:ascii="Arial" w:hAnsi="Arial" w:cs="Arial"/>
          <w:b/>
        </w:rPr>
        <w:t>:</w:t>
      </w:r>
    </w:p>
    <w:p w:rsidR="00E14CFB" w:rsidRPr="00E14CFB" w:rsidRDefault="00E14CFB" w:rsidP="00E14CFB">
      <w:pPr>
        <w:rPr>
          <w:b/>
        </w:rPr>
      </w:pPr>
      <w:proofErr w:type="spellStart"/>
      <w:r w:rsidRPr="00E14CFB">
        <w:rPr>
          <w:b/>
        </w:rPr>
        <w:t>Benthal</w:t>
      </w:r>
      <w:proofErr w:type="spellEnd"/>
      <w:r w:rsidRPr="00E14CFB">
        <w:rPr>
          <w:b/>
        </w:rPr>
        <w:t xml:space="preserve"> will:</w:t>
      </w:r>
    </w:p>
    <w:p w:rsidR="00E14CFB" w:rsidRPr="00E14CFB" w:rsidRDefault="00E14CFB" w:rsidP="00E14CFB">
      <w:pPr>
        <w:pStyle w:val="BodyText"/>
        <w:numPr>
          <w:ilvl w:val="0"/>
          <w:numId w:val="4"/>
        </w:numPr>
        <w:spacing w:before="124" w:line="244" w:lineRule="auto"/>
        <w:ind w:right="324"/>
        <w:jc w:val="both"/>
        <w:rPr>
          <w:sz w:val="22"/>
          <w:szCs w:val="22"/>
        </w:rPr>
      </w:pPr>
      <w:r w:rsidRPr="00E14CFB">
        <w:rPr>
          <w:sz w:val="22"/>
          <w:szCs w:val="22"/>
        </w:rPr>
        <w:t>Follow a broad and balanced PE curriculum fulfilling the demands of the National Curriculum.</w:t>
      </w:r>
    </w:p>
    <w:p w:rsidR="00E14CFB" w:rsidRPr="00E14CFB" w:rsidRDefault="00E14CFB" w:rsidP="00E14CFB">
      <w:pPr>
        <w:pStyle w:val="BodyText"/>
        <w:numPr>
          <w:ilvl w:val="0"/>
          <w:numId w:val="4"/>
        </w:numPr>
        <w:spacing w:before="121" w:line="242" w:lineRule="auto"/>
        <w:ind w:right="324"/>
        <w:jc w:val="both"/>
        <w:rPr>
          <w:sz w:val="22"/>
          <w:szCs w:val="22"/>
        </w:rPr>
      </w:pPr>
      <w:r w:rsidRPr="00E14CFB">
        <w:rPr>
          <w:sz w:val="22"/>
          <w:szCs w:val="22"/>
        </w:rPr>
        <w:t>Aim to develop the fitness of the individual by ensuring a good pace in lessons and incorporating fitness activities into physical education lessons as appropriate.</w:t>
      </w:r>
    </w:p>
    <w:p w:rsidR="00E14CFB" w:rsidRPr="00E14CFB" w:rsidRDefault="00E14CFB" w:rsidP="00E14CFB">
      <w:pPr>
        <w:pStyle w:val="BodyText"/>
        <w:numPr>
          <w:ilvl w:val="0"/>
          <w:numId w:val="4"/>
        </w:numPr>
        <w:spacing w:before="121"/>
        <w:jc w:val="both"/>
        <w:rPr>
          <w:sz w:val="22"/>
          <w:szCs w:val="22"/>
        </w:rPr>
      </w:pPr>
      <w:r w:rsidRPr="00E14CFB">
        <w:rPr>
          <w:w w:val="105"/>
          <w:sz w:val="22"/>
          <w:szCs w:val="22"/>
        </w:rPr>
        <w:t>Involve the outside community where possible - e.g. Sports Day –</w:t>
      </w:r>
      <w:r w:rsidRPr="00E14CFB">
        <w:rPr>
          <w:sz w:val="22"/>
          <w:szCs w:val="22"/>
        </w:rPr>
        <w:t xml:space="preserve"> Sport 4 All and Inter-school matches. </w:t>
      </w:r>
    </w:p>
    <w:p w:rsidR="00E14CFB" w:rsidRPr="00B83047" w:rsidRDefault="00E14CFB" w:rsidP="00E14CFB">
      <w:pPr>
        <w:pStyle w:val="BodyText"/>
        <w:numPr>
          <w:ilvl w:val="0"/>
          <w:numId w:val="4"/>
        </w:numPr>
        <w:spacing w:before="116" w:line="244" w:lineRule="auto"/>
        <w:ind w:right="126"/>
        <w:jc w:val="both"/>
        <w:rPr>
          <w:sz w:val="22"/>
          <w:szCs w:val="22"/>
        </w:rPr>
      </w:pPr>
      <w:r w:rsidRPr="00B83047">
        <w:rPr>
          <w:sz w:val="22"/>
          <w:szCs w:val="22"/>
        </w:rPr>
        <w:t>Co-ordinate our safeguarding and behavior policies within the school and with all outside agencies: a</w:t>
      </w:r>
      <w:r w:rsidRPr="00B83047">
        <w:rPr>
          <w:w w:val="105"/>
          <w:sz w:val="22"/>
          <w:szCs w:val="22"/>
        </w:rPr>
        <w:t>dapting skills, games and activities to ensure lessons are inclusive for pupils with SEND and medical issues.</w:t>
      </w:r>
    </w:p>
    <w:p w:rsidR="00E14CFB" w:rsidRPr="00E14CFB" w:rsidRDefault="00E14CFB" w:rsidP="00E14CFB">
      <w:pPr>
        <w:pStyle w:val="BodyText"/>
        <w:numPr>
          <w:ilvl w:val="0"/>
          <w:numId w:val="4"/>
        </w:numPr>
        <w:spacing w:before="78" w:line="244" w:lineRule="auto"/>
        <w:ind w:right="324"/>
        <w:jc w:val="both"/>
        <w:rPr>
          <w:sz w:val="22"/>
          <w:szCs w:val="22"/>
        </w:rPr>
      </w:pPr>
      <w:r w:rsidRPr="00E14CFB">
        <w:rPr>
          <w:sz w:val="22"/>
          <w:szCs w:val="22"/>
        </w:rPr>
        <w:t xml:space="preserve">Ensure children wear the expected P.E. kit. </w:t>
      </w:r>
      <w:proofErr w:type="gramStart"/>
      <w:r w:rsidRPr="00E14CFB">
        <w:rPr>
          <w:sz w:val="22"/>
          <w:szCs w:val="22"/>
        </w:rPr>
        <w:t>for</w:t>
      </w:r>
      <w:proofErr w:type="gramEnd"/>
      <w:r w:rsidRPr="00E14CFB">
        <w:rPr>
          <w:sz w:val="22"/>
          <w:szCs w:val="22"/>
        </w:rPr>
        <w:t xml:space="preserve"> all lessons. (See below). Also, ensure teachers change into appropriate foot wear to teach PE lessons.</w:t>
      </w:r>
    </w:p>
    <w:p w:rsidR="00E14CFB" w:rsidRDefault="00E14CFB" w:rsidP="00E14CFB">
      <w:pPr>
        <w:pStyle w:val="BodyText"/>
        <w:numPr>
          <w:ilvl w:val="0"/>
          <w:numId w:val="4"/>
        </w:numPr>
        <w:spacing w:before="116" w:line="244" w:lineRule="auto"/>
        <w:ind w:right="324"/>
        <w:jc w:val="both"/>
        <w:rPr>
          <w:sz w:val="22"/>
          <w:szCs w:val="22"/>
        </w:rPr>
      </w:pPr>
      <w:r w:rsidRPr="00E14CFB">
        <w:rPr>
          <w:sz w:val="22"/>
          <w:szCs w:val="22"/>
        </w:rPr>
        <w:t>Provide enjoyable experiences, where positive attitudes of sensitivity, co- operation, competition and tolerance may develop.</w:t>
      </w:r>
    </w:p>
    <w:p w:rsidR="00E14CFB" w:rsidRDefault="00E14CFB" w:rsidP="00E14CFB">
      <w:pPr>
        <w:pStyle w:val="BodyText"/>
        <w:spacing w:before="116" w:line="244" w:lineRule="auto"/>
        <w:ind w:right="324"/>
        <w:jc w:val="both"/>
        <w:rPr>
          <w:sz w:val="22"/>
          <w:szCs w:val="22"/>
        </w:rPr>
      </w:pPr>
    </w:p>
    <w:p w:rsidR="00E14CFB" w:rsidRDefault="00E14CFB" w:rsidP="00E14CFB">
      <w:pPr>
        <w:pStyle w:val="BodyText"/>
        <w:spacing w:before="116" w:line="244" w:lineRule="auto"/>
        <w:ind w:right="324"/>
        <w:jc w:val="both"/>
        <w:rPr>
          <w:sz w:val="22"/>
          <w:szCs w:val="22"/>
        </w:rPr>
      </w:pPr>
    </w:p>
    <w:p w:rsidR="00E14CFB" w:rsidRPr="00E14CFB" w:rsidRDefault="00E14CFB" w:rsidP="00E14CFB">
      <w:pPr>
        <w:widowControl w:val="0"/>
        <w:spacing w:before="5" w:after="0" w:line="244" w:lineRule="auto"/>
        <w:ind w:left="111" w:right="228"/>
        <w:jc w:val="both"/>
        <w:rPr>
          <w:rFonts w:ascii="Arial" w:eastAsia="Arial" w:hAnsi="Arial" w:cs="Arial"/>
          <w:b/>
          <w:u w:val="single"/>
          <w:lang w:val="en-US"/>
        </w:rPr>
      </w:pPr>
      <w:r w:rsidRPr="00E14CFB">
        <w:rPr>
          <w:rFonts w:ascii="Arial" w:eastAsia="Arial" w:hAnsi="Arial" w:cs="Arial"/>
          <w:b/>
          <w:u w:val="single"/>
          <w:lang w:val="en-US"/>
        </w:rPr>
        <w:t>The Curriculum Framework</w:t>
      </w:r>
    </w:p>
    <w:p w:rsidR="00E14CFB" w:rsidRPr="00E14CFB" w:rsidRDefault="00E14CFB" w:rsidP="00E14CFB">
      <w:pPr>
        <w:widowControl w:val="0"/>
        <w:spacing w:before="5" w:after="0" w:line="244" w:lineRule="auto"/>
        <w:ind w:left="111" w:right="228"/>
        <w:jc w:val="both"/>
        <w:rPr>
          <w:rFonts w:ascii="Arial" w:eastAsia="Arial" w:hAnsi="Arial" w:cs="Arial"/>
          <w:b/>
          <w:lang w:val="en-US"/>
        </w:rPr>
      </w:pPr>
    </w:p>
    <w:p w:rsidR="00E14CFB" w:rsidRPr="00E14CFB" w:rsidRDefault="00E14CFB" w:rsidP="00E14CFB">
      <w:pPr>
        <w:widowControl w:val="0"/>
        <w:spacing w:before="118" w:after="0" w:line="244" w:lineRule="auto"/>
        <w:ind w:left="111" w:right="324"/>
        <w:jc w:val="both"/>
        <w:rPr>
          <w:rFonts w:ascii="Arial" w:eastAsia="Arial" w:hAnsi="Arial" w:cs="Arial"/>
          <w:lang w:val="en-US"/>
        </w:rPr>
      </w:pPr>
      <w:r w:rsidRPr="00E14CFB">
        <w:rPr>
          <w:rFonts w:ascii="Arial" w:eastAsia="Arial" w:hAnsi="Arial" w:cs="Arial"/>
          <w:lang w:val="en-US"/>
        </w:rPr>
        <w:t>At Benthal pupils in Early Years receive 1 hour of discrete teaching of P.E per week while pupils in Key Stages 1 &amp; 2 receive 2 hours of discrete teaching per week. The sessions will contain elements required by the National Curriculum as follows:</w:t>
      </w:r>
    </w:p>
    <w:p w:rsidR="00E14CFB" w:rsidRPr="00E14CFB" w:rsidRDefault="00E14CFB" w:rsidP="00E14CFB">
      <w:pPr>
        <w:widowControl w:val="0"/>
        <w:spacing w:before="118" w:after="0" w:line="244" w:lineRule="auto"/>
        <w:ind w:left="111" w:right="324"/>
        <w:jc w:val="both"/>
        <w:rPr>
          <w:rFonts w:ascii="Arial" w:eastAsia="Arial" w:hAnsi="Arial" w:cs="Arial"/>
          <w:u w:val="single"/>
          <w:lang w:val="en-US"/>
        </w:rPr>
      </w:pPr>
      <w:r w:rsidRPr="00E14CFB">
        <w:rPr>
          <w:rFonts w:ascii="Arial" w:eastAsia="Arial" w:hAnsi="Arial" w:cs="Arial"/>
          <w:u w:val="single"/>
          <w:lang w:val="en-US"/>
        </w:rPr>
        <w:t>EYFS pupils:</w:t>
      </w:r>
    </w:p>
    <w:p w:rsidR="00E14CFB" w:rsidRPr="00E14CFB" w:rsidRDefault="00E14CFB" w:rsidP="00E14CFB">
      <w:pPr>
        <w:widowControl w:val="0"/>
        <w:spacing w:before="118" w:after="0" w:line="244" w:lineRule="auto"/>
        <w:ind w:left="111" w:right="324"/>
        <w:jc w:val="both"/>
        <w:rPr>
          <w:rFonts w:ascii="Arial" w:eastAsia="Arial" w:hAnsi="Arial" w:cs="Arial"/>
          <w:lang w:val="en-US"/>
        </w:rPr>
      </w:pPr>
      <w:r w:rsidRPr="00E14CFB">
        <w:rPr>
          <w:rFonts w:ascii="Arial" w:eastAsia="Arial" w:hAnsi="Arial" w:cs="Arial"/>
          <w:lang w:val="en-US"/>
        </w:rPr>
        <w:t xml:space="preserve">Pupils follow the program relating to ‘Physical Development’ of learning in accordance with ‘Development Matters.’ As well as a weekly discrete lesson pupils have regular access to outdoor facilities where physical activity is practiced on a daily basis through a range of learning experiences. Physical development is also integral to their emotional and social development (PSED) as well as their language and communication skills (CLLD) and understanding of their community and environment (KUW). </w:t>
      </w:r>
    </w:p>
    <w:p w:rsidR="00E14CFB" w:rsidRPr="00E14CFB" w:rsidRDefault="00E14CFB" w:rsidP="00E14CFB">
      <w:pPr>
        <w:widowControl w:val="0"/>
        <w:spacing w:before="116" w:after="0" w:line="240" w:lineRule="auto"/>
        <w:ind w:left="111" w:right="324"/>
        <w:jc w:val="both"/>
        <w:rPr>
          <w:rFonts w:ascii="Arial" w:eastAsia="Arial" w:hAnsi="Arial" w:cs="Arial"/>
          <w:lang w:val="en-US"/>
        </w:rPr>
      </w:pPr>
      <w:r w:rsidRPr="00E14CFB">
        <w:rPr>
          <w:rFonts w:ascii="Arial" w:eastAsia="Arial" w:hAnsi="Arial" w:cs="Arial"/>
          <w:u w:val="single"/>
          <w:lang w:val="en-US"/>
        </w:rPr>
        <w:t>KS1 pupils:</w:t>
      </w:r>
    </w:p>
    <w:p w:rsidR="00E14CFB" w:rsidRPr="00E14CFB" w:rsidRDefault="002559B1" w:rsidP="00E14CFB">
      <w:pPr>
        <w:widowControl w:val="0"/>
        <w:numPr>
          <w:ilvl w:val="0"/>
          <w:numId w:val="5"/>
        </w:numPr>
        <w:tabs>
          <w:tab w:val="left" w:pos="422"/>
        </w:tabs>
        <w:spacing w:before="121" w:after="0" w:line="244" w:lineRule="auto"/>
        <w:ind w:right="180" w:hanging="348"/>
        <w:jc w:val="both"/>
        <w:rPr>
          <w:rFonts w:ascii="Arial" w:eastAsia="Arial" w:hAnsi="Arial" w:cs="Arial"/>
          <w:lang w:val="en-US"/>
        </w:rPr>
      </w:pPr>
      <w:r>
        <w:rPr>
          <w:rFonts w:ascii="Arial" w:eastAsia="Arial" w:hAnsi="Arial" w:cs="Arial"/>
          <w:lang w:val="en-US"/>
        </w:rPr>
        <w:t>M</w:t>
      </w:r>
      <w:r w:rsidR="00E14CFB" w:rsidRPr="00E14CFB">
        <w:rPr>
          <w:rFonts w:ascii="Arial" w:eastAsia="Arial" w:hAnsi="Arial" w:cs="Arial"/>
          <w:lang w:val="en-US"/>
        </w:rPr>
        <w:t>aster basic movements including running, jumping, throwing and catching, as well  as developing balance, agility and co-ordination, and begin to apply these in a range of</w:t>
      </w:r>
      <w:r w:rsidR="00E14CFB" w:rsidRPr="00E14CFB">
        <w:rPr>
          <w:rFonts w:ascii="Arial" w:eastAsia="Arial" w:hAnsi="Arial" w:cs="Arial"/>
          <w:spacing w:val="17"/>
          <w:lang w:val="en-US"/>
        </w:rPr>
        <w:t xml:space="preserve"> </w:t>
      </w:r>
      <w:r w:rsidR="00E14CFB" w:rsidRPr="00E14CFB">
        <w:rPr>
          <w:rFonts w:ascii="Arial" w:eastAsia="Arial" w:hAnsi="Arial" w:cs="Arial"/>
          <w:lang w:val="en-US"/>
        </w:rPr>
        <w:t>activities</w:t>
      </w:r>
    </w:p>
    <w:p w:rsidR="00E14CFB" w:rsidRPr="00E14CFB" w:rsidRDefault="002559B1" w:rsidP="00E14CFB">
      <w:pPr>
        <w:widowControl w:val="0"/>
        <w:numPr>
          <w:ilvl w:val="0"/>
          <w:numId w:val="5"/>
        </w:numPr>
        <w:tabs>
          <w:tab w:val="left" w:pos="424"/>
        </w:tabs>
        <w:spacing w:before="116" w:after="0" w:line="240" w:lineRule="auto"/>
        <w:ind w:left="424" w:hanging="312"/>
        <w:jc w:val="both"/>
        <w:rPr>
          <w:rFonts w:ascii="Arial" w:eastAsia="Arial" w:hAnsi="Arial" w:cs="Arial"/>
          <w:lang w:val="en-US"/>
        </w:rPr>
      </w:pPr>
      <w:r>
        <w:rPr>
          <w:rFonts w:ascii="Arial" w:eastAsia="Arial" w:hAnsi="Arial" w:cs="Arial"/>
          <w:lang w:val="en-US"/>
        </w:rPr>
        <w:t>P</w:t>
      </w:r>
      <w:r w:rsidR="00E14CFB" w:rsidRPr="00E14CFB">
        <w:rPr>
          <w:rFonts w:ascii="Arial" w:eastAsia="Arial" w:hAnsi="Arial" w:cs="Arial"/>
          <w:lang w:val="en-US"/>
        </w:rPr>
        <w:t xml:space="preserve">articipate in team games, developing simple tactics for attacking and </w:t>
      </w:r>
      <w:r w:rsidR="00E14CFB" w:rsidRPr="00E14CFB">
        <w:rPr>
          <w:rFonts w:ascii="Arial" w:eastAsia="Arial" w:hAnsi="Arial" w:cs="Arial"/>
          <w:spacing w:val="55"/>
          <w:lang w:val="en-US"/>
        </w:rPr>
        <w:t xml:space="preserve"> </w:t>
      </w:r>
      <w:r w:rsidR="00E14CFB" w:rsidRPr="00E14CFB">
        <w:rPr>
          <w:rFonts w:ascii="Arial" w:eastAsia="Arial" w:hAnsi="Arial" w:cs="Arial"/>
          <w:lang w:val="en-US"/>
        </w:rPr>
        <w:t>defending</w:t>
      </w:r>
    </w:p>
    <w:p w:rsidR="00E14CFB" w:rsidRPr="00E14CFB" w:rsidRDefault="002559B1" w:rsidP="00E14CFB">
      <w:pPr>
        <w:widowControl w:val="0"/>
        <w:numPr>
          <w:ilvl w:val="0"/>
          <w:numId w:val="5"/>
        </w:numPr>
        <w:tabs>
          <w:tab w:val="left" w:pos="424"/>
        </w:tabs>
        <w:spacing w:before="121" w:after="0" w:line="240" w:lineRule="auto"/>
        <w:ind w:left="424" w:hanging="312"/>
        <w:jc w:val="both"/>
        <w:rPr>
          <w:rFonts w:ascii="Arial" w:eastAsia="Arial" w:hAnsi="Arial" w:cs="Arial"/>
          <w:lang w:val="en-US"/>
        </w:rPr>
      </w:pPr>
      <w:r>
        <w:rPr>
          <w:rFonts w:ascii="Arial" w:eastAsia="Arial" w:hAnsi="Arial" w:cs="Arial"/>
          <w:lang w:val="en-US"/>
        </w:rPr>
        <w:t>P</w:t>
      </w:r>
      <w:r w:rsidR="00E14CFB" w:rsidRPr="00E14CFB">
        <w:rPr>
          <w:rFonts w:ascii="Arial" w:eastAsia="Arial" w:hAnsi="Arial" w:cs="Arial"/>
          <w:lang w:val="en-US"/>
        </w:rPr>
        <w:t xml:space="preserve">erform dances using simple movement patterns.  (New National </w:t>
      </w:r>
      <w:r w:rsidR="00E14CFB" w:rsidRPr="00E14CFB">
        <w:rPr>
          <w:rFonts w:ascii="Arial" w:eastAsia="Arial" w:hAnsi="Arial" w:cs="Arial"/>
          <w:spacing w:val="55"/>
          <w:lang w:val="en-US"/>
        </w:rPr>
        <w:t xml:space="preserve"> </w:t>
      </w:r>
      <w:r w:rsidR="00E14CFB" w:rsidRPr="00E14CFB">
        <w:rPr>
          <w:rFonts w:ascii="Arial" w:eastAsia="Arial" w:hAnsi="Arial" w:cs="Arial"/>
          <w:lang w:val="en-US"/>
        </w:rPr>
        <w:t>Curriculum)</w:t>
      </w:r>
    </w:p>
    <w:p w:rsidR="00E14CFB" w:rsidRPr="00E14CFB" w:rsidRDefault="00E14CFB" w:rsidP="00E14CFB">
      <w:pPr>
        <w:widowControl w:val="0"/>
        <w:spacing w:before="8" w:after="0" w:line="240" w:lineRule="auto"/>
        <w:jc w:val="both"/>
        <w:rPr>
          <w:rFonts w:ascii="Arial" w:eastAsia="Arial" w:hAnsi="Arial" w:cs="Arial"/>
          <w:lang w:val="en-US"/>
        </w:rPr>
      </w:pPr>
    </w:p>
    <w:p w:rsidR="00E14CFB" w:rsidRPr="00E14CFB" w:rsidRDefault="00E14CFB" w:rsidP="00E14CFB">
      <w:pPr>
        <w:widowControl w:val="0"/>
        <w:spacing w:after="0" w:line="240" w:lineRule="auto"/>
        <w:ind w:left="111" w:right="324"/>
        <w:jc w:val="both"/>
        <w:rPr>
          <w:rFonts w:ascii="Arial" w:eastAsia="Arial" w:hAnsi="Arial" w:cs="Arial"/>
          <w:lang w:val="en-US"/>
        </w:rPr>
      </w:pPr>
      <w:r w:rsidRPr="00E14CFB">
        <w:rPr>
          <w:rFonts w:ascii="Arial" w:eastAsia="Arial" w:hAnsi="Arial" w:cs="Arial"/>
          <w:u w:val="single"/>
          <w:lang w:val="en-US"/>
        </w:rPr>
        <w:t>KS2 pupils</w:t>
      </w:r>
    </w:p>
    <w:p w:rsidR="00E14CFB" w:rsidRDefault="00E14CFB" w:rsidP="00E14CFB">
      <w:pPr>
        <w:widowControl w:val="0"/>
        <w:spacing w:before="123" w:after="0" w:line="244" w:lineRule="auto"/>
        <w:ind w:left="111" w:right="324"/>
        <w:jc w:val="both"/>
        <w:rPr>
          <w:rFonts w:ascii="Arial" w:eastAsia="Arial" w:hAnsi="Arial" w:cs="Arial"/>
          <w:lang w:val="en-US"/>
        </w:rPr>
      </w:pPr>
      <w:r w:rsidRPr="00E14CFB">
        <w:rPr>
          <w:rFonts w:ascii="Arial" w:eastAsia="Arial" w:hAnsi="Arial" w:cs="Arial"/>
          <w:lang w:val="en-U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w:t>
      </w:r>
      <w:proofErr w:type="spellStart"/>
      <w:r w:rsidRPr="00E14CFB">
        <w:rPr>
          <w:rFonts w:ascii="Arial" w:eastAsia="Arial" w:hAnsi="Arial" w:cs="Arial"/>
          <w:lang w:val="en-US"/>
        </w:rPr>
        <w:t>recognise</w:t>
      </w:r>
      <w:proofErr w:type="spellEnd"/>
      <w:r w:rsidRPr="00E14CFB">
        <w:rPr>
          <w:rFonts w:ascii="Arial" w:eastAsia="Arial" w:hAnsi="Arial" w:cs="Arial"/>
          <w:lang w:val="en-US"/>
        </w:rPr>
        <w:t xml:space="preserve"> their own success.</w:t>
      </w:r>
    </w:p>
    <w:p w:rsidR="00E14CFB" w:rsidRDefault="00E14CFB" w:rsidP="00E14CFB">
      <w:pPr>
        <w:widowControl w:val="0"/>
        <w:spacing w:before="123" w:after="0" w:line="244" w:lineRule="auto"/>
        <w:ind w:left="111" w:right="324"/>
        <w:jc w:val="both"/>
        <w:rPr>
          <w:rFonts w:ascii="Arial" w:eastAsia="Arial" w:hAnsi="Arial" w:cs="Arial"/>
          <w:lang w:val="en-US"/>
        </w:rPr>
      </w:pPr>
    </w:p>
    <w:p w:rsidR="00E14CFB" w:rsidRPr="00E14CFB" w:rsidRDefault="00E14CFB" w:rsidP="00E14CFB">
      <w:pPr>
        <w:widowControl w:val="0"/>
        <w:spacing w:before="123" w:after="0" w:line="244" w:lineRule="auto"/>
        <w:ind w:left="111" w:right="324"/>
        <w:jc w:val="both"/>
        <w:rPr>
          <w:rFonts w:ascii="Arial" w:eastAsia="Arial" w:hAnsi="Arial" w:cs="Arial"/>
          <w:lang w:val="en-US"/>
        </w:rPr>
      </w:pPr>
    </w:p>
    <w:p w:rsidR="00E14CFB" w:rsidRPr="00B83047" w:rsidRDefault="00E14CFB" w:rsidP="00E14CFB">
      <w:pPr>
        <w:widowControl w:val="0"/>
        <w:spacing w:before="5" w:after="0" w:line="244" w:lineRule="auto"/>
        <w:ind w:left="111" w:right="228"/>
        <w:jc w:val="both"/>
        <w:rPr>
          <w:rFonts w:ascii="Arial" w:eastAsia="Arial" w:hAnsi="Arial" w:cs="Arial"/>
          <w:lang w:val="en-US"/>
        </w:rPr>
      </w:pPr>
      <w:r w:rsidRPr="00E14CFB">
        <w:rPr>
          <w:rFonts w:ascii="Arial" w:eastAsia="Arial" w:hAnsi="Arial" w:cs="Arial"/>
          <w:lang w:val="en-US"/>
        </w:rPr>
        <w:lastRenderedPageBreak/>
        <w:t xml:space="preserve">In line with the national curriculum objectives, the school has invested in the </w:t>
      </w:r>
      <w:r w:rsidRPr="00B83047">
        <w:rPr>
          <w:rFonts w:ascii="Arial" w:eastAsia="Arial" w:hAnsi="Arial" w:cs="Arial"/>
          <w:lang w:val="en-US"/>
        </w:rPr>
        <w:t>‘TOPS Sport Program’ by the Youth Sport Trust as a planning resource for Games, Dance and Gymnastics in KS1 and KS2 to ensure the correct terminology is being used and to promote progression in these units of</w:t>
      </w:r>
      <w:r w:rsidRPr="00B83047">
        <w:rPr>
          <w:rFonts w:ascii="Arial" w:eastAsia="Arial" w:hAnsi="Arial" w:cs="Arial"/>
          <w:spacing w:val="33"/>
          <w:lang w:val="en-US"/>
        </w:rPr>
        <w:t xml:space="preserve"> </w:t>
      </w:r>
      <w:r w:rsidRPr="00B83047">
        <w:rPr>
          <w:rFonts w:ascii="Arial" w:eastAsia="Arial" w:hAnsi="Arial" w:cs="Arial"/>
          <w:lang w:val="en-US"/>
        </w:rPr>
        <w:t xml:space="preserve">work. The class teacher should identify from the curriculum map the 5-7 week unit of work their class will be following for the duration of each half term. </w:t>
      </w:r>
    </w:p>
    <w:p w:rsidR="00E14CFB" w:rsidRPr="00B83047" w:rsidRDefault="00E14CFB" w:rsidP="00E14CFB">
      <w:pPr>
        <w:widowControl w:val="0"/>
        <w:spacing w:before="5" w:after="0" w:line="244" w:lineRule="auto"/>
        <w:ind w:left="111" w:right="228"/>
        <w:jc w:val="both"/>
        <w:rPr>
          <w:rFonts w:ascii="Arial" w:eastAsia="Arial" w:hAnsi="Arial" w:cs="Arial"/>
          <w:lang w:val="en-US"/>
        </w:rPr>
      </w:pPr>
    </w:p>
    <w:p w:rsidR="00E14CFB" w:rsidRPr="00B83047" w:rsidRDefault="00E14CFB" w:rsidP="00E14CFB">
      <w:pPr>
        <w:widowControl w:val="0"/>
        <w:spacing w:before="5" w:after="0" w:line="244" w:lineRule="auto"/>
        <w:ind w:left="111" w:right="228"/>
        <w:jc w:val="both"/>
        <w:rPr>
          <w:rFonts w:ascii="Arial" w:eastAsia="Arial" w:hAnsi="Arial" w:cs="Arial"/>
          <w:lang w:val="en-US"/>
        </w:rPr>
      </w:pPr>
      <w:r w:rsidRPr="00B83047">
        <w:rPr>
          <w:rFonts w:ascii="Arial" w:eastAsia="Arial" w:hAnsi="Arial" w:cs="Arial"/>
          <w:lang w:val="en-US"/>
        </w:rPr>
        <w:t xml:space="preserve">Swimming sessions begin in the summer term of year 3 and continue for the same cohort in to the </w:t>
      </w:r>
      <w:proofErr w:type="gramStart"/>
      <w:r w:rsidRPr="00B83047">
        <w:rPr>
          <w:rFonts w:ascii="Arial" w:eastAsia="Arial" w:hAnsi="Arial" w:cs="Arial"/>
          <w:lang w:val="en-US"/>
        </w:rPr>
        <w:t>Autumn</w:t>
      </w:r>
      <w:proofErr w:type="gramEnd"/>
      <w:r w:rsidRPr="00B83047">
        <w:rPr>
          <w:rFonts w:ascii="Arial" w:eastAsia="Arial" w:hAnsi="Arial" w:cs="Arial"/>
          <w:lang w:val="en-US"/>
        </w:rPr>
        <w:t xml:space="preserve"> and Spring terms in year 4 where the program ends for each academic year. Swimming lessons are planned and taught by trained instructors and pupils are taught at an off-site local leisure </w:t>
      </w:r>
      <w:proofErr w:type="spellStart"/>
      <w:r w:rsidRPr="00B83047">
        <w:rPr>
          <w:rFonts w:ascii="Arial" w:eastAsia="Arial" w:hAnsi="Arial" w:cs="Arial"/>
          <w:lang w:val="en-US"/>
        </w:rPr>
        <w:t>centre</w:t>
      </w:r>
      <w:proofErr w:type="spellEnd"/>
      <w:r w:rsidRPr="00B83047">
        <w:rPr>
          <w:rFonts w:ascii="Arial" w:eastAsia="Arial" w:hAnsi="Arial" w:cs="Arial"/>
          <w:lang w:val="en-US"/>
        </w:rPr>
        <w:t xml:space="preserve"> and are escorted by the Class Teacher and up to 2 additional adults. </w:t>
      </w:r>
    </w:p>
    <w:p w:rsidR="00E14CFB" w:rsidRPr="00B83047" w:rsidRDefault="00E14CFB" w:rsidP="00083F1C">
      <w:pPr>
        <w:widowControl w:val="0"/>
        <w:spacing w:before="5" w:after="0" w:line="244" w:lineRule="auto"/>
        <w:ind w:left="111" w:right="228"/>
        <w:jc w:val="right"/>
        <w:rPr>
          <w:rFonts w:ascii="Arial" w:eastAsia="Arial" w:hAnsi="Arial" w:cs="Arial"/>
          <w:lang w:val="en-US"/>
        </w:rPr>
      </w:pPr>
    </w:p>
    <w:p w:rsidR="00E14CFB" w:rsidRPr="00083F1C" w:rsidRDefault="00E14CFB" w:rsidP="00E14CFB">
      <w:pPr>
        <w:widowControl w:val="0"/>
        <w:spacing w:before="5" w:after="0" w:line="244" w:lineRule="auto"/>
        <w:ind w:left="111" w:right="228"/>
        <w:jc w:val="both"/>
        <w:rPr>
          <w:rFonts w:ascii="Arial" w:eastAsia="Arial" w:hAnsi="Arial" w:cs="Arial"/>
          <w:lang w:val="en-US"/>
        </w:rPr>
      </w:pPr>
      <w:r w:rsidRPr="00B83047">
        <w:rPr>
          <w:rFonts w:ascii="Arial" w:eastAsia="Arial" w:hAnsi="Arial" w:cs="Arial"/>
          <w:lang w:val="en-US"/>
        </w:rPr>
        <w:t xml:space="preserve">In KS2 sailing lessons at the Hackney West Reservoir take place once a week for year 6 in the </w:t>
      </w:r>
      <w:proofErr w:type="gramStart"/>
      <w:r w:rsidRPr="00B83047">
        <w:rPr>
          <w:rFonts w:ascii="Arial" w:eastAsia="Arial" w:hAnsi="Arial" w:cs="Arial"/>
          <w:lang w:val="en-US"/>
        </w:rPr>
        <w:t>Autumn</w:t>
      </w:r>
      <w:proofErr w:type="gramEnd"/>
      <w:r w:rsidRPr="00B83047">
        <w:rPr>
          <w:rFonts w:ascii="Arial" w:eastAsia="Arial" w:hAnsi="Arial" w:cs="Arial"/>
          <w:lang w:val="en-US"/>
        </w:rPr>
        <w:t xml:space="preserve"> term and Year 5 in the Spring term. Cycling proficiency level 1 &amp; 2 programs are also delivered by trained instructors (who are DBS checked). These sessions take place for one week each term and the opportunity is open to all pupils in year 5 and in the </w:t>
      </w:r>
      <w:proofErr w:type="gramStart"/>
      <w:r w:rsidRPr="00B83047">
        <w:rPr>
          <w:rFonts w:ascii="Arial" w:eastAsia="Arial" w:hAnsi="Arial" w:cs="Arial"/>
          <w:lang w:val="en-US"/>
        </w:rPr>
        <w:t>Summer</w:t>
      </w:r>
      <w:proofErr w:type="gramEnd"/>
      <w:r w:rsidRPr="00B83047">
        <w:rPr>
          <w:rFonts w:ascii="Arial" w:eastAsia="Arial" w:hAnsi="Arial" w:cs="Arial"/>
          <w:lang w:val="en-US"/>
        </w:rPr>
        <w:t xml:space="preserve"> term for year 4.</w:t>
      </w:r>
    </w:p>
    <w:p w:rsidR="00E14CFB" w:rsidRPr="00E14CFB" w:rsidRDefault="00E14CFB" w:rsidP="00E14CFB">
      <w:pPr>
        <w:widowControl w:val="0"/>
        <w:spacing w:before="5" w:after="0" w:line="244" w:lineRule="auto"/>
        <w:ind w:left="111" w:right="228"/>
        <w:jc w:val="both"/>
        <w:rPr>
          <w:rFonts w:ascii="Arial" w:eastAsia="Arial" w:hAnsi="Arial" w:cs="Arial"/>
          <w:lang w:val="en-US"/>
        </w:rPr>
      </w:pPr>
    </w:p>
    <w:p w:rsidR="00E14CFB" w:rsidRPr="00E14CFB" w:rsidRDefault="00E14CFB" w:rsidP="00E14CFB">
      <w:pPr>
        <w:widowControl w:val="0"/>
        <w:spacing w:before="8" w:after="0" w:line="244" w:lineRule="auto"/>
        <w:ind w:left="111" w:right="324"/>
        <w:jc w:val="both"/>
        <w:rPr>
          <w:rFonts w:ascii="Arial" w:eastAsia="Arial" w:hAnsi="Arial" w:cs="Arial"/>
          <w:lang w:val="en-US"/>
        </w:rPr>
      </w:pPr>
      <w:r w:rsidRPr="00E14CFB">
        <w:rPr>
          <w:rFonts w:ascii="Arial" w:eastAsia="Arial" w:hAnsi="Arial" w:cs="Arial"/>
          <w:lang w:val="en-US"/>
        </w:rPr>
        <w:t>We also promote health related fitness through our ‘Happy Lunchtimes’ initiative where all pupils in Key Stage 2 participate in a brisk walk or run around the Astro-pitch area 10 mins before the end of lunch time. This happens each day.</w:t>
      </w:r>
    </w:p>
    <w:p w:rsidR="00E14CFB" w:rsidRPr="00E14CFB" w:rsidRDefault="00E14CFB" w:rsidP="00E14CFB">
      <w:pPr>
        <w:widowControl w:val="0"/>
        <w:spacing w:before="8" w:after="0" w:line="244" w:lineRule="auto"/>
        <w:ind w:left="111" w:right="324"/>
        <w:jc w:val="both"/>
        <w:rPr>
          <w:rFonts w:ascii="Arial" w:eastAsia="Arial" w:hAnsi="Arial" w:cs="Arial"/>
          <w:sz w:val="21"/>
          <w:szCs w:val="21"/>
          <w:lang w:val="en-US"/>
        </w:rPr>
      </w:pPr>
    </w:p>
    <w:p w:rsidR="00E14CFB" w:rsidRPr="00E14CFB" w:rsidRDefault="00E14CFB" w:rsidP="00E14CFB">
      <w:pPr>
        <w:widowControl w:val="0"/>
        <w:spacing w:before="8" w:after="0" w:line="244" w:lineRule="auto"/>
        <w:ind w:left="111" w:right="324"/>
        <w:jc w:val="both"/>
        <w:rPr>
          <w:rFonts w:ascii="Arial" w:eastAsia="Arial" w:hAnsi="Arial" w:cs="Arial"/>
          <w:sz w:val="21"/>
          <w:szCs w:val="21"/>
          <w:lang w:val="en-US"/>
        </w:rPr>
      </w:pPr>
    </w:p>
    <w:p w:rsidR="00E14CFB" w:rsidRPr="00E14CFB" w:rsidRDefault="00E14CFB" w:rsidP="00E14CFB">
      <w:pPr>
        <w:widowControl w:val="0"/>
        <w:spacing w:after="0" w:line="244" w:lineRule="auto"/>
        <w:rPr>
          <w:rFonts w:ascii="Arial" w:eastAsia="Arial" w:hAnsi="Arial" w:cs="Arial"/>
          <w:sz w:val="21"/>
          <w:szCs w:val="21"/>
          <w:lang w:val="en-US"/>
        </w:rPr>
      </w:pPr>
      <w:r w:rsidRPr="00E14CFB">
        <w:rPr>
          <w:rFonts w:ascii="Arial" w:eastAsia="Arial" w:hAnsi="Arial" w:cs="Arial"/>
          <w:sz w:val="21"/>
          <w:szCs w:val="21"/>
          <w:lang w:val="en-US"/>
        </w:rPr>
        <w:t>During lessons we incorporate best practices for P.E lessons:</w:t>
      </w:r>
    </w:p>
    <w:p w:rsidR="00E14CFB" w:rsidRPr="00E14CFB" w:rsidRDefault="00E14CFB" w:rsidP="00E14CFB">
      <w:pPr>
        <w:widowControl w:val="0"/>
        <w:spacing w:after="0" w:line="244" w:lineRule="auto"/>
        <w:rPr>
          <w:rFonts w:ascii="Arial" w:eastAsia="Arial" w:hAnsi="Arial" w:cs="Arial"/>
          <w:lang w:val="en-US"/>
        </w:rPr>
      </w:pPr>
    </w:p>
    <w:p w:rsidR="00E14CFB" w:rsidRPr="00E14CFB" w:rsidRDefault="00E14CFB" w:rsidP="00E14CFB">
      <w:pPr>
        <w:widowControl w:val="0"/>
        <w:spacing w:after="0" w:line="244" w:lineRule="auto"/>
        <w:rPr>
          <w:rFonts w:ascii="Arial" w:eastAsia="Arial" w:hAnsi="Arial" w:cs="Arial"/>
          <w:lang w:val="en-US"/>
        </w:rPr>
      </w:pPr>
    </w:p>
    <w:p w:rsidR="00E14CFB" w:rsidRPr="00E14CFB" w:rsidRDefault="00E14CFB" w:rsidP="00E14CFB">
      <w:pPr>
        <w:widowControl w:val="0"/>
        <w:numPr>
          <w:ilvl w:val="0"/>
          <w:numId w:val="6"/>
        </w:numPr>
        <w:spacing w:before="61" w:after="0" w:line="244"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Generally, sit the class down when showing demonstrations. Make sure they are watching and listening.</w:t>
      </w:r>
    </w:p>
    <w:p w:rsidR="00E14CFB" w:rsidRPr="00E14CFB" w:rsidRDefault="00E14CFB" w:rsidP="00E14CFB">
      <w:pPr>
        <w:widowControl w:val="0"/>
        <w:numPr>
          <w:ilvl w:val="0"/>
          <w:numId w:val="6"/>
        </w:numPr>
        <w:spacing w:before="58" w:after="0" w:line="242"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Teach boys and girls together - in general insist on mixed groups and sometimes mixed pairs, depending on the</w:t>
      </w:r>
      <w:r w:rsidRPr="00E14CFB">
        <w:rPr>
          <w:rFonts w:ascii="Arial" w:eastAsia="Arial" w:hAnsi="Arial" w:cs="Arial"/>
          <w:spacing w:val="53"/>
          <w:sz w:val="21"/>
          <w:szCs w:val="21"/>
          <w:lang w:val="en-US"/>
        </w:rPr>
        <w:t xml:space="preserve"> </w:t>
      </w:r>
      <w:r w:rsidRPr="00E14CFB">
        <w:rPr>
          <w:rFonts w:ascii="Arial" w:eastAsia="Arial" w:hAnsi="Arial" w:cs="Arial"/>
          <w:sz w:val="21"/>
          <w:szCs w:val="21"/>
          <w:lang w:val="en-US"/>
        </w:rPr>
        <w:t>activity.</w:t>
      </w:r>
    </w:p>
    <w:p w:rsidR="00E14CFB" w:rsidRPr="00E14CFB" w:rsidRDefault="00E14CFB" w:rsidP="00E14CFB">
      <w:pPr>
        <w:widowControl w:val="0"/>
        <w:numPr>
          <w:ilvl w:val="0"/>
          <w:numId w:val="6"/>
        </w:numPr>
        <w:spacing w:before="56" w:after="0" w:line="244"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 xml:space="preserve">Mixed abilities where appropriate.  In games, this will develop the skills </w:t>
      </w:r>
      <w:r w:rsidRPr="00E14CFB">
        <w:rPr>
          <w:rFonts w:ascii="Arial" w:eastAsia="Arial" w:hAnsi="Arial" w:cs="Arial"/>
          <w:spacing w:val="-3"/>
          <w:sz w:val="21"/>
          <w:szCs w:val="21"/>
          <w:lang w:val="en-US"/>
        </w:rPr>
        <w:t xml:space="preserve">of </w:t>
      </w:r>
      <w:r w:rsidRPr="00E14CFB">
        <w:rPr>
          <w:rFonts w:ascii="Arial" w:eastAsia="Arial" w:hAnsi="Arial" w:cs="Arial"/>
          <w:sz w:val="21"/>
          <w:szCs w:val="21"/>
          <w:lang w:val="en-US"/>
        </w:rPr>
        <w:t>the weaker players and ensure fair competition. In Dance and Gymnastics, this will encourage less confident children to be more involved in a group activity.</w:t>
      </w:r>
    </w:p>
    <w:p w:rsidR="00E14CFB" w:rsidRPr="00E14CFB" w:rsidRDefault="00E14CFB" w:rsidP="00E14CFB">
      <w:pPr>
        <w:widowControl w:val="0"/>
        <w:numPr>
          <w:ilvl w:val="0"/>
          <w:numId w:val="6"/>
        </w:numPr>
        <w:spacing w:before="56" w:after="0" w:line="244"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Encourage honest competition and the idea of doing one's best- work towards children refereeing their own</w:t>
      </w:r>
      <w:r w:rsidRPr="00E14CFB">
        <w:rPr>
          <w:rFonts w:ascii="Arial" w:eastAsia="Arial" w:hAnsi="Arial" w:cs="Arial"/>
          <w:spacing w:val="55"/>
          <w:sz w:val="21"/>
          <w:szCs w:val="21"/>
          <w:lang w:val="en-US"/>
        </w:rPr>
        <w:t xml:space="preserve"> </w:t>
      </w:r>
      <w:r w:rsidRPr="00E14CFB">
        <w:rPr>
          <w:rFonts w:ascii="Arial" w:eastAsia="Arial" w:hAnsi="Arial" w:cs="Arial"/>
          <w:sz w:val="21"/>
          <w:szCs w:val="21"/>
          <w:lang w:val="en-US"/>
        </w:rPr>
        <w:t>games.</w:t>
      </w:r>
    </w:p>
    <w:p w:rsidR="00E14CFB" w:rsidRPr="00E14CFB" w:rsidRDefault="00E14CFB" w:rsidP="00E14CFB">
      <w:pPr>
        <w:widowControl w:val="0"/>
        <w:numPr>
          <w:ilvl w:val="0"/>
          <w:numId w:val="6"/>
        </w:numPr>
        <w:spacing w:before="58" w:after="0" w:line="244"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 xml:space="preserve">Choose suitable equipment for the age and ability of the pupils - e.g. in </w:t>
      </w:r>
      <w:proofErr w:type="spellStart"/>
      <w:r w:rsidRPr="00E14CFB">
        <w:rPr>
          <w:rFonts w:ascii="Arial" w:eastAsia="Arial" w:hAnsi="Arial" w:cs="Arial"/>
          <w:sz w:val="21"/>
          <w:szCs w:val="21"/>
          <w:lang w:val="en-US"/>
        </w:rPr>
        <w:t>rounders</w:t>
      </w:r>
      <w:proofErr w:type="spellEnd"/>
      <w:r w:rsidRPr="00E14CFB">
        <w:rPr>
          <w:rFonts w:ascii="Arial" w:eastAsia="Arial" w:hAnsi="Arial" w:cs="Arial"/>
          <w:sz w:val="21"/>
          <w:szCs w:val="21"/>
          <w:lang w:val="en-US"/>
        </w:rPr>
        <w:t xml:space="preserve"> progressing from: throwing the ball, to using wide tennis bats, to using </w:t>
      </w:r>
      <w:proofErr w:type="spellStart"/>
      <w:r w:rsidRPr="00E14CFB">
        <w:rPr>
          <w:rFonts w:ascii="Arial" w:eastAsia="Arial" w:hAnsi="Arial" w:cs="Arial"/>
          <w:sz w:val="21"/>
          <w:szCs w:val="21"/>
          <w:lang w:val="en-US"/>
        </w:rPr>
        <w:t>rounders</w:t>
      </w:r>
      <w:proofErr w:type="spellEnd"/>
      <w:r w:rsidRPr="00E14CFB">
        <w:rPr>
          <w:rFonts w:ascii="Arial" w:eastAsia="Arial" w:hAnsi="Arial" w:cs="Arial"/>
          <w:sz w:val="21"/>
          <w:szCs w:val="21"/>
          <w:lang w:val="en-US"/>
        </w:rPr>
        <w:t xml:space="preserve"> bats.</w:t>
      </w:r>
    </w:p>
    <w:p w:rsidR="00E14CFB" w:rsidRPr="00E14CFB" w:rsidRDefault="00E14CFB" w:rsidP="00E14CFB">
      <w:pPr>
        <w:widowControl w:val="0"/>
        <w:numPr>
          <w:ilvl w:val="0"/>
          <w:numId w:val="6"/>
        </w:numPr>
        <w:spacing w:before="58" w:after="0" w:line="240" w:lineRule="auto"/>
        <w:ind w:right="309"/>
        <w:jc w:val="both"/>
        <w:rPr>
          <w:rFonts w:ascii="Arial" w:eastAsia="Arial" w:hAnsi="Arial" w:cs="Arial"/>
          <w:sz w:val="21"/>
          <w:szCs w:val="21"/>
          <w:lang w:val="en-US"/>
        </w:rPr>
      </w:pPr>
      <w:r w:rsidRPr="00E14CFB">
        <w:rPr>
          <w:rFonts w:ascii="Arial" w:eastAsia="Arial" w:hAnsi="Arial" w:cs="Arial"/>
          <w:w w:val="105"/>
          <w:sz w:val="21"/>
          <w:szCs w:val="21"/>
          <w:lang w:val="en-US"/>
        </w:rPr>
        <w:t>Count equipment in and out but use pupils, where possible, to help.</w:t>
      </w:r>
    </w:p>
    <w:p w:rsidR="00E14CFB" w:rsidRPr="00E14CFB" w:rsidRDefault="00E14CFB" w:rsidP="00E14CFB">
      <w:pPr>
        <w:widowControl w:val="0"/>
        <w:numPr>
          <w:ilvl w:val="0"/>
          <w:numId w:val="6"/>
        </w:numPr>
        <w:spacing w:before="63" w:after="0" w:line="244" w:lineRule="auto"/>
        <w:ind w:right="309"/>
        <w:jc w:val="both"/>
        <w:rPr>
          <w:rFonts w:ascii="Arial" w:eastAsia="Arial" w:hAnsi="Arial" w:cs="Arial"/>
          <w:sz w:val="21"/>
          <w:szCs w:val="21"/>
          <w:lang w:val="en-US"/>
        </w:rPr>
      </w:pPr>
      <w:r w:rsidRPr="00E14CFB">
        <w:rPr>
          <w:rFonts w:ascii="Arial" w:eastAsia="Arial" w:hAnsi="Arial" w:cs="Arial"/>
          <w:sz w:val="21"/>
          <w:szCs w:val="21"/>
          <w:lang w:val="en-US"/>
        </w:rPr>
        <w:t>Question pupils and encourage the class to develop an awareness and understanding of how to use the skills they have learned appropriately - e.g. when to use a bounce pass in netball rather than an overhead pass.</w:t>
      </w:r>
    </w:p>
    <w:p w:rsidR="00E14CFB" w:rsidRPr="00E14CFB" w:rsidRDefault="00E14CFB" w:rsidP="00E14CFB">
      <w:pPr>
        <w:widowControl w:val="0"/>
        <w:numPr>
          <w:ilvl w:val="0"/>
          <w:numId w:val="6"/>
        </w:numPr>
        <w:spacing w:before="56" w:after="0" w:line="244" w:lineRule="auto"/>
        <w:ind w:right="170"/>
        <w:rPr>
          <w:rFonts w:ascii="Arial" w:eastAsia="Arial" w:hAnsi="Arial" w:cs="Arial"/>
          <w:sz w:val="21"/>
          <w:szCs w:val="21"/>
          <w:lang w:val="en-US"/>
        </w:rPr>
        <w:sectPr w:rsidR="00E14CFB" w:rsidRPr="00E14CFB">
          <w:pgSz w:w="11900" w:h="16840"/>
          <w:pgMar w:top="1600" w:right="1640" w:bottom="280" w:left="1640" w:header="720" w:footer="720" w:gutter="0"/>
          <w:cols w:space="720"/>
        </w:sectPr>
      </w:pPr>
      <w:r w:rsidRPr="00E14CFB">
        <w:rPr>
          <w:rFonts w:ascii="Arial" w:eastAsia="Arial" w:hAnsi="Arial" w:cs="Arial"/>
          <w:w w:val="105"/>
          <w:sz w:val="21"/>
          <w:szCs w:val="21"/>
          <w:lang w:val="en-US"/>
        </w:rPr>
        <w:t>Encourage independence by ensuring pupils have opportunities to express and develop their own ideas. For example, children creating their own games with the</w:t>
      </w:r>
      <w:r w:rsidR="006328F8">
        <w:rPr>
          <w:rFonts w:ascii="Arial" w:eastAsia="Arial" w:hAnsi="Arial" w:cs="Arial"/>
          <w:w w:val="105"/>
          <w:sz w:val="21"/>
          <w:szCs w:val="21"/>
          <w:lang w:val="en-US"/>
        </w:rPr>
        <w:t>ir own rules and scoring system.</w:t>
      </w:r>
    </w:p>
    <w:p w:rsidR="00E14CFB" w:rsidRPr="00E14CFB" w:rsidRDefault="00E14CFB" w:rsidP="00E14CFB">
      <w:pPr>
        <w:pStyle w:val="BodyText"/>
        <w:spacing w:before="116" w:line="244" w:lineRule="auto"/>
        <w:ind w:right="324"/>
        <w:jc w:val="both"/>
        <w:rPr>
          <w:sz w:val="22"/>
          <w:szCs w:val="22"/>
        </w:rPr>
      </w:pPr>
    </w:p>
    <w:p w:rsidR="00E14CFB" w:rsidRPr="00E14CFB" w:rsidRDefault="00E14CFB" w:rsidP="00E14CFB">
      <w:pPr>
        <w:widowControl w:val="0"/>
        <w:spacing w:after="0" w:line="240" w:lineRule="auto"/>
        <w:ind w:right="309"/>
        <w:jc w:val="both"/>
        <w:rPr>
          <w:rFonts w:ascii="Arial" w:eastAsia="Arial" w:hAnsi="Arial" w:cs="Arial"/>
          <w:b/>
          <w:sz w:val="23"/>
          <w:lang w:val="en-US"/>
        </w:rPr>
      </w:pPr>
      <w:r w:rsidRPr="00E14CFB">
        <w:rPr>
          <w:rFonts w:ascii="Arial" w:eastAsia="Arial" w:hAnsi="Arial" w:cs="Arial"/>
          <w:b/>
          <w:sz w:val="23"/>
          <w:u w:val="thick"/>
          <w:lang w:val="en-US"/>
        </w:rPr>
        <w:t>How PE teaching is monitored</w:t>
      </w:r>
    </w:p>
    <w:p w:rsidR="00E14CFB" w:rsidRPr="00E14CFB" w:rsidRDefault="00E14CFB" w:rsidP="00E14CFB">
      <w:pPr>
        <w:widowControl w:val="0"/>
        <w:spacing w:before="10" w:after="0" w:line="240" w:lineRule="auto"/>
        <w:jc w:val="both"/>
        <w:rPr>
          <w:rFonts w:ascii="Arial" w:eastAsia="Arial" w:hAnsi="Arial" w:cs="Arial"/>
          <w:b/>
          <w:sz w:val="17"/>
          <w:szCs w:val="21"/>
          <w:lang w:val="en-US"/>
        </w:rPr>
      </w:pPr>
    </w:p>
    <w:p w:rsidR="00E14CFB" w:rsidRPr="00E14CFB" w:rsidRDefault="00E14CFB" w:rsidP="00E14CFB">
      <w:pPr>
        <w:widowControl w:val="0"/>
        <w:spacing w:before="69" w:after="0" w:line="244" w:lineRule="auto"/>
        <w:ind w:left="111" w:right="227"/>
        <w:jc w:val="both"/>
        <w:rPr>
          <w:rFonts w:ascii="Arial" w:eastAsia="Arial" w:hAnsi="Arial" w:cs="Arial"/>
          <w:sz w:val="21"/>
          <w:szCs w:val="21"/>
          <w:lang w:val="en-US"/>
        </w:rPr>
      </w:pPr>
      <w:r w:rsidRPr="00E14CFB">
        <w:rPr>
          <w:rFonts w:ascii="Arial" w:eastAsia="Arial" w:hAnsi="Arial" w:cs="Arial"/>
          <w:sz w:val="21"/>
          <w:szCs w:val="21"/>
          <w:lang w:val="en-US"/>
        </w:rPr>
        <w:t xml:space="preserve">The Subject Leader looks at planning and checks this against the curriculum map and year group overviews and will also observe lessons. When appropriate it is also possible that the P.E. Subject Leader will seek the support of a specialist to evaluate particular areas </w:t>
      </w:r>
      <w:r w:rsidRPr="00E14CFB">
        <w:rPr>
          <w:rFonts w:ascii="Arial" w:eastAsia="Arial" w:hAnsi="Arial" w:cs="Arial"/>
          <w:spacing w:val="-3"/>
          <w:sz w:val="21"/>
          <w:szCs w:val="21"/>
          <w:lang w:val="en-US"/>
        </w:rPr>
        <w:t xml:space="preserve">of </w:t>
      </w:r>
      <w:r w:rsidRPr="00E14CFB">
        <w:rPr>
          <w:rFonts w:ascii="Arial" w:eastAsia="Arial" w:hAnsi="Arial" w:cs="Arial"/>
          <w:sz w:val="21"/>
          <w:szCs w:val="21"/>
          <w:lang w:val="en-US"/>
        </w:rPr>
        <w:t xml:space="preserve">the curriculum such as gymnastics and organize appropriate CPD for teaching staff through the borough’s HSTA. </w:t>
      </w:r>
    </w:p>
    <w:p w:rsidR="00E14CFB" w:rsidRPr="00E14CFB" w:rsidRDefault="00E14CFB" w:rsidP="00E14CFB">
      <w:pPr>
        <w:widowControl w:val="0"/>
        <w:spacing w:after="0" w:line="240" w:lineRule="auto"/>
        <w:jc w:val="both"/>
        <w:rPr>
          <w:rFonts w:ascii="Arial" w:eastAsia="Arial" w:hAnsi="Arial" w:cs="Arial"/>
          <w:sz w:val="20"/>
          <w:szCs w:val="21"/>
          <w:lang w:val="en-US"/>
        </w:rPr>
      </w:pPr>
    </w:p>
    <w:p w:rsidR="00E14CFB" w:rsidRPr="00E14CFB" w:rsidRDefault="00E14CFB" w:rsidP="00E14CFB">
      <w:pPr>
        <w:widowControl w:val="0"/>
        <w:spacing w:before="8" w:after="0" w:line="240" w:lineRule="auto"/>
        <w:jc w:val="both"/>
        <w:rPr>
          <w:rFonts w:ascii="Arial" w:eastAsia="Arial" w:hAnsi="Arial" w:cs="Arial"/>
          <w:sz w:val="16"/>
          <w:szCs w:val="21"/>
          <w:lang w:val="en-US"/>
        </w:rPr>
      </w:pPr>
    </w:p>
    <w:p w:rsidR="00E14CFB" w:rsidRPr="00E14CFB" w:rsidRDefault="00E14CFB" w:rsidP="00E14CFB">
      <w:pPr>
        <w:widowControl w:val="0"/>
        <w:spacing w:after="0" w:line="240" w:lineRule="auto"/>
        <w:ind w:left="111" w:right="309"/>
        <w:jc w:val="both"/>
        <w:outlineLvl w:val="1"/>
        <w:rPr>
          <w:rFonts w:ascii="Arial" w:eastAsia="Arial" w:hAnsi="Arial" w:cs="Arial"/>
          <w:b/>
          <w:bCs/>
          <w:sz w:val="27"/>
          <w:szCs w:val="27"/>
          <w:u w:color="000000"/>
          <w:lang w:val="en-US"/>
        </w:rPr>
      </w:pPr>
      <w:r w:rsidRPr="00E14CFB">
        <w:rPr>
          <w:rFonts w:ascii="Arial" w:eastAsia="Arial" w:hAnsi="Arial" w:cs="Arial"/>
          <w:b/>
          <w:bCs/>
          <w:sz w:val="27"/>
          <w:szCs w:val="27"/>
          <w:u w:val="thick" w:color="000000"/>
          <w:lang w:val="en-US"/>
        </w:rPr>
        <w:t>Health and Safety</w:t>
      </w:r>
    </w:p>
    <w:p w:rsidR="00E14CFB" w:rsidRPr="00E14CFB" w:rsidRDefault="00E14CFB" w:rsidP="00E14CFB">
      <w:pPr>
        <w:widowControl w:val="0"/>
        <w:spacing w:after="0" w:line="240" w:lineRule="auto"/>
        <w:jc w:val="both"/>
        <w:rPr>
          <w:rFonts w:ascii="Arial" w:eastAsia="Arial" w:hAnsi="Arial" w:cs="Arial"/>
          <w:lang w:val="en-US"/>
        </w:rPr>
      </w:pPr>
    </w:p>
    <w:p w:rsidR="00E14CFB" w:rsidRPr="00E14CFB" w:rsidRDefault="00E14CFB" w:rsidP="00E14CFB">
      <w:pPr>
        <w:widowControl w:val="0"/>
        <w:spacing w:before="69"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PE KIT</w:t>
      </w:r>
    </w:p>
    <w:p w:rsidR="00E14CFB" w:rsidRPr="00E14CFB" w:rsidRDefault="00E14CFB" w:rsidP="00E14CFB">
      <w:pPr>
        <w:widowControl w:val="0"/>
        <w:spacing w:before="65"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In the interests of safety and hygiene teachers must insist on children changing into the following kit for PE lessons. This will ensure consistency and avoid confusion for the children:</w:t>
      </w:r>
    </w:p>
    <w:p w:rsidR="00E14CFB" w:rsidRPr="00E14CFB" w:rsidRDefault="00E14CFB" w:rsidP="00E14CFB">
      <w:pPr>
        <w:widowControl w:val="0"/>
        <w:spacing w:after="0" w:line="247" w:lineRule="auto"/>
        <w:ind w:left="111" w:right="552"/>
        <w:jc w:val="both"/>
        <w:rPr>
          <w:rFonts w:ascii="Arial" w:eastAsia="Arial" w:hAnsi="Arial" w:cs="Arial"/>
          <w:sz w:val="21"/>
          <w:szCs w:val="21"/>
          <w:lang w:val="en-US"/>
        </w:rPr>
      </w:pPr>
      <w:r w:rsidRPr="00E14CFB">
        <w:rPr>
          <w:rFonts w:ascii="Arial" w:eastAsia="Arial" w:hAnsi="Arial" w:cs="Arial"/>
          <w:b/>
          <w:sz w:val="21"/>
          <w:szCs w:val="21"/>
          <w:lang w:val="en-US"/>
        </w:rPr>
        <w:t xml:space="preserve">Games and Athletics: </w:t>
      </w:r>
      <w:r w:rsidRPr="00E14CFB">
        <w:rPr>
          <w:rFonts w:ascii="Arial" w:eastAsia="Arial" w:hAnsi="Arial" w:cs="Arial"/>
          <w:sz w:val="21"/>
          <w:szCs w:val="21"/>
          <w:lang w:val="en-US"/>
        </w:rPr>
        <w:t>Black shorts and a plain, white T-shirt for indoor lessons in the halls (track-suit bottoms and sweatshirts should only be necessary in the playground on a cold day). Properly fitting black trainers or black</w:t>
      </w:r>
      <w:r w:rsidRPr="00E14CFB">
        <w:rPr>
          <w:rFonts w:ascii="Arial" w:eastAsia="Arial" w:hAnsi="Arial" w:cs="Arial"/>
          <w:spacing w:val="52"/>
          <w:sz w:val="21"/>
          <w:szCs w:val="21"/>
          <w:lang w:val="en-US"/>
        </w:rPr>
        <w:t xml:space="preserve"> </w:t>
      </w:r>
      <w:proofErr w:type="spellStart"/>
      <w:r w:rsidRPr="00E14CFB">
        <w:rPr>
          <w:rFonts w:ascii="Arial" w:eastAsia="Arial" w:hAnsi="Arial" w:cs="Arial"/>
          <w:sz w:val="21"/>
          <w:szCs w:val="21"/>
          <w:lang w:val="en-US"/>
        </w:rPr>
        <w:t>plimsolls</w:t>
      </w:r>
      <w:proofErr w:type="spellEnd"/>
    </w:p>
    <w:p w:rsidR="00E14CFB" w:rsidRPr="00E14CFB" w:rsidRDefault="00E14CFB" w:rsidP="00E14CFB">
      <w:pPr>
        <w:widowControl w:val="0"/>
        <w:spacing w:after="0" w:line="238" w:lineRule="exact"/>
        <w:ind w:left="111" w:right="324"/>
        <w:jc w:val="both"/>
        <w:rPr>
          <w:rFonts w:ascii="Arial" w:eastAsia="Arial" w:hAnsi="Arial" w:cs="Arial"/>
          <w:sz w:val="21"/>
          <w:lang w:val="en-US"/>
        </w:rPr>
      </w:pPr>
      <w:r w:rsidRPr="00E14CFB">
        <w:rPr>
          <w:rFonts w:ascii="Arial" w:eastAsia="Arial" w:hAnsi="Arial" w:cs="Arial"/>
          <w:b/>
          <w:sz w:val="21"/>
          <w:lang w:val="en-US"/>
        </w:rPr>
        <w:t xml:space="preserve">Dance and Gymnastics: </w:t>
      </w:r>
      <w:r w:rsidRPr="00E14CFB">
        <w:rPr>
          <w:rFonts w:ascii="Arial" w:eastAsia="Arial" w:hAnsi="Arial" w:cs="Arial"/>
          <w:sz w:val="21"/>
          <w:lang w:val="en-US"/>
        </w:rPr>
        <w:t>As for Games but bare feet.</w:t>
      </w:r>
    </w:p>
    <w:p w:rsidR="00E14CFB" w:rsidRPr="00E14CFB" w:rsidRDefault="00E14CFB" w:rsidP="00E14CFB">
      <w:pPr>
        <w:widowControl w:val="0"/>
        <w:spacing w:before="3" w:after="0" w:line="247" w:lineRule="auto"/>
        <w:ind w:left="112" w:right="206"/>
        <w:jc w:val="both"/>
        <w:rPr>
          <w:rFonts w:ascii="Arial" w:eastAsia="Arial" w:hAnsi="Arial" w:cs="Arial"/>
          <w:sz w:val="21"/>
          <w:szCs w:val="21"/>
          <w:lang w:val="en-US"/>
        </w:rPr>
      </w:pPr>
      <w:r w:rsidRPr="00E14CFB">
        <w:rPr>
          <w:rFonts w:ascii="Arial" w:eastAsia="Arial" w:hAnsi="Arial" w:cs="Arial"/>
          <w:b/>
          <w:sz w:val="21"/>
          <w:szCs w:val="21"/>
          <w:lang w:val="en-US"/>
        </w:rPr>
        <w:t xml:space="preserve">Swimming: </w:t>
      </w:r>
      <w:r w:rsidRPr="00E14CFB">
        <w:rPr>
          <w:rFonts w:ascii="Arial" w:eastAsia="Arial" w:hAnsi="Arial" w:cs="Arial"/>
          <w:sz w:val="21"/>
          <w:szCs w:val="21"/>
          <w:lang w:val="en-US"/>
        </w:rPr>
        <w:t>Swimming costume, children are NOT allowed to swim in underwear. Some pools insist on trunks rather than</w:t>
      </w:r>
      <w:r w:rsidRPr="00E14CFB">
        <w:rPr>
          <w:rFonts w:ascii="Arial" w:eastAsia="Arial" w:hAnsi="Arial" w:cs="Arial"/>
          <w:spacing w:val="54"/>
          <w:sz w:val="21"/>
          <w:szCs w:val="21"/>
          <w:lang w:val="en-US"/>
        </w:rPr>
        <w:t xml:space="preserve"> </w:t>
      </w:r>
      <w:r w:rsidRPr="00E14CFB">
        <w:rPr>
          <w:rFonts w:ascii="Arial" w:eastAsia="Arial" w:hAnsi="Arial" w:cs="Arial"/>
          <w:sz w:val="21"/>
          <w:szCs w:val="21"/>
          <w:lang w:val="en-US"/>
        </w:rPr>
        <w:t>shorts and swimming hats are advised.</w:t>
      </w:r>
    </w:p>
    <w:p w:rsidR="00E14CFB" w:rsidRPr="00E14CFB" w:rsidRDefault="00E14CFB" w:rsidP="00E14CFB">
      <w:pPr>
        <w:widowControl w:val="0"/>
        <w:spacing w:after="0" w:line="247" w:lineRule="auto"/>
        <w:ind w:left="111" w:right="324"/>
        <w:jc w:val="both"/>
        <w:rPr>
          <w:rFonts w:ascii="Arial" w:eastAsia="Arial" w:hAnsi="Arial" w:cs="Arial"/>
          <w:sz w:val="21"/>
          <w:lang w:val="en-US"/>
        </w:rPr>
      </w:pPr>
      <w:r w:rsidRPr="00E14CFB">
        <w:rPr>
          <w:rFonts w:ascii="Arial" w:eastAsia="Arial" w:hAnsi="Arial" w:cs="Arial"/>
          <w:b/>
          <w:sz w:val="21"/>
          <w:lang w:val="en-US"/>
        </w:rPr>
        <w:t xml:space="preserve">Outdoor Activities: </w:t>
      </w:r>
      <w:r w:rsidRPr="00E14CFB">
        <w:rPr>
          <w:rFonts w:ascii="Arial" w:eastAsia="Arial" w:hAnsi="Arial" w:cs="Arial"/>
          <w:sz w:val="21"/>
          <w:lang w:val="en-US"/>
        </w:rPr>
        <w:t>Generally as Games, but otherwise clothing appropriate to the activity.</w:t>
      </w:r>
    </w:p>
    <w:p w:rsidR="00E14CFB" w:rsidRPr="00E14CFB" w:rsidRDefault="00E14CFB" w:rsidP="00E14CFB">
      <w:pPr>
        <w:widowControl w:val="0"/>
        <w:spacing w:before="54" w:after="0" w:line="240" w:lineRule="auto"/>
        <w:ind w:left="111" w:right="324"/>
        <w:jc w:val="both"/>
        <w:outlineLvl w:val="3"/>
        <w:rPr>
          <w:rFonts w:ascii="Arial" w:eastAsia="Arial" w:hAnsi="Arial" w:cs="Arial"/>
          <w:b/>
          <w:bCs/>
          <w:sz w:val="21"/>
          <w:szCs w:val="21"/>
          <w:u w:val="thick" w:color="000000"/>
          <w:lang w:val="en-US"/>
        </w:rPr>
      </w:pPr>
    </w:p>
    <w:p w:rsidR="00E14CFB" w:rsidRPr="00E14CFB" w:rsidRDefault="00E14CFB" w:rsidP="00E14CFB">
      <w:pPr>
        <w:widowControl w:val="0"/>
        <w:spacing w:before="54" w:after="0" w:line="240" w:lineRule="auto"/>
        <w:ind w:left="111" w:right="324"/>
        <w:jc w:val="both"/>
        <w:outlineLvl w:val="3"/>
        <w:rPr>
          <w:rFonts w:ascii="Arial" w:eastAsia="Arial" w:hAnsi="Arial" w:cs="Arial"/>
          <w:b/>
          <w:bCs/>
          <w:sz w:val="21"/>
          <w:szCs w:val="21"/>
          <w:u w:color="000000"/>
          <w:lang w:val="en-US"/>
        </w:rPr>
      </w:pPr>
      <w:proofErr w:type="gramStart"/>
      <w:r w:rsidRPr="00E14CFB">
        <w:rPr>
          <w:rFonts w:ascii="Arial" w:eastAsia="Arial" w:hAnsi="Arial" w:cs="Arial"/>
          <w:b/>
          <w:bCs/>
          <w:sz w:val="21"/>
          <w:szCs w:val="21"/>
          <w:u w:val="thick" w:color="000000"/>
          <w:lang w:val="en-US"/>
        </w:rPr>
        <w:t>General Points</w:t>
      </w:r>
      <w:r w:rsidRPr="00E14CFB">
        <w:rPr>
          <w:rFonts w:ascii="Arial" w:eastAsia="Arial" w:hAnsi="Arial" w:cs="Arial"/>
          <w:b/>
          <w:bCs/>
          <w:w w:val="105"/>
          <w:sz w:val="21"/>
          <w:szCs w:val="21"/>
          <w:u w:val="single" w:color="000000"/>
          <w:lang w:val="en-US"/>
        </w:rPr>
        <w:t>.</w:t>
      </w:r>
      <w:proofErr w:type="gramEnd"/>
    </w:p>
    <w:p w:rsidR="00E14CFB" w:rsidRPr="00E14CFB" w:rsidRDefault="00E110A7" w:rsidP="00E14CFB">
      <w:pPr>
        <w:widowControl w:val="0"/>
        <w:numPr>
          <w:ilvl w:val="0"/>
          <w:numId w:val="7"/>
        </w:numPr>
        <w:spacing w:before="123" w:after="0" w:line="242" w:lineRule="auto"/>
        <w:ind w:right="324"/>
        <w:jc w:val="both"/>
        <w:rPr>
          <w:rFonts w:ascii="Arial" w:eastAsia="Arial" w:hAnsi="Arial" w:cs="Arial"/>
          <w:sz w:val="21"/>
          <w:szCs w:val="21"/>
          <w:lang w:val="en-US"/>
        </w:rPr>
      </w:pPr>
      <w:proofErr w:type="spellStart"/>
      <w:r>
        <w:rPr>
          <w:rFonts w:ascii="Arial" w:eastAsia="Arial" w:hAnsi="Arial" w:cs="Arial"/>
          <w:sz w:val="21"/>
          <w:szCs w:val="21"/>
          <w:lang w:val="en-US"/>
        </w:rPr>
        <w:t>Jewel</w:t>
      </w:r>
      <w:r w:rsidR="00E14CFB" w:rsidRPr="00E14CFB">
        <w:rPr>
          <w:rFonts w:ascii="Arial" w:eastAsia="Arial" w:hAnsi="Arial" w:cs="Arial"/>
          <w:sz w:val="21"/>
          <w:szCs w:val="21"/>
          <w:lang w:val="en-US"/>
        </w:rPr>
        <w:t>lery</w:t>
      </w:r>
      <w:proofErr w:type="spellEnd"/>
      <w:r w:rsidR="00E14CFB" w:rsidRPr="00E14CFB">
        <w:rPr>
          <w:rFonts w:ascii="Arial" w:eastAsia="Arial" w:hAnsi="Arial" w:cs="Arial"/>
          <w:sz w:val="21"/>
          <w:szCs w:val="21"/>
          <w:lang w:val="en-US"/>
        </w:rPr>
        <w:t xml:space="preserve"> (except stud earrings) must be removed. Teachers will not take responsibility for looking after</w:t>
      </w:r>
      <w:r w:rsidR="00E14CFB" w:rsidRPr="00E14CFB">
        <w:rPr>
          <w:rFonts w:ascii="Arial" w:eastAsia="Arial" w:hAnsi="Arial" w:cs="Arial"/>
          <w:spacing w:val="54"/>
          <w:sz w:val="21"/>
          <w:szCs w:val="21"/>
          <w:lang w:val="en-US"/>
        </w:rPr>
        <w:t xml:space="preserve"> </w:t>
      </w:r>
      <w:proofErr w:type="spellStart"/>
      <w:r w:rsidR="00E14CFB" w:rsidRPr="00E14CFB">
        <w:rPr>
          <w:rFonts w:ascii="Arial" w:eastAsia="Arial" w:hAnsi="Arial" w:cs="Arial"/>
          <w:sz w:val="21"/>
          <w:szCs w:val="21"/>
          <w:lang w:val="en-US"/>
        </w:rPr>
        <w:t>jewellery</w:t>
      </w:r>
      <w:proofErr w:type="spellEnd"/>
      <w:r w:rsidR="00E14CFB" w:rsidRPr="00E14CFB">
        <w:rPr>
          <w:rFonts w:ascii="Arial" w:eastAsia="Arial" w:hAnsi="Arial" w:cs="Arial"/>
          <w:sz w:val="21"/>
          <w:szCs w:val="21"/>
          <w:lang w:val="en-US"/>
        </w:rPr>
        <w:t>.</w:t>
      </w:r>
    </w:p>
    <w:p w:rsidR="00E14CFB" w:rsidRPr="00B83047" w:rsidRDefault="00E14CFB" w:rsidP="00E14CFB">
      <w:pPr>
        <w:widowControl w:val="0"/>
        <w:numPr>
          <w:ilvl w:val="0"/>
          <w:numId w:val="7"/>
        </w:numPr>
        <w:spacing w:before="123" w:after="0" w:line="242" w:lineRule="auto"/>
        <w:ind w:right="324"/>
        <w:jc w:val="both"/>
        <w:rPr>
          <w:rFonts w:ascii="Arial" w:eastAsia="Arial" w:hAnsi="Arial" w:cs="Arial"/>
          <w:sz w:val="21"/>
          <w:szCs w:val="21"/>
          <w:lang w:val="en-US"/>
        </w:rPr>
      </w:pPr>
      <w:r w:rsidRPr="00B83047">
        <w:rPr>
          <w:rFonts w:ascii="Arial" w:eastAsia="Arial" w:hAnsi="Arial" w:cs="Arial"/>
          <w:sz w:val="21"/>
          <w:szCs w:val="21"/>
          <w:lang w:val="en-US"/>
        </w:rPr>
        <w:t>Pupils with long hair must tie this back with the use of hair clips or hair bands.</w:t>
      </w:r>
    </w:p>
    <w:p w:rsidR="00E14CFB" w:rsidRPr="00E14CFB" w:rsidRDefault="00E14CFB" w:rsidP="00E14CFB">
      <w:pPr>
        <w:widowControl w:val="0"/>
        <w:numPr>
          <w:ilvl w:val="0"/>
          <w:numId w:val="7"/>
        </w:numPr>
        <w:spacing w:before="118" w:after="0" w:line="244" w:lineRule="auto"/>
        <w:ind w:right="324"/>
        <w:jc w:val="both"/>
        <w:rPr>
          <w:rFonts w:ascii="Arial" w:eastAsia="Arial" w:hAnsi="Arial" w:cs="Arial"/>
          <w:sz w:val="21"/>
          <w:szCs w:val="21"/>
          <w:lang w:val="en-US"/>
        </w:rPr>
      </w:pPr>
      <w:r w:rsidRPr="00E14CFB">
        <w:rPr>
          <w:rFonts w:ascii="Arial" w:eastAsia="Arial" w:hAnsi="Arial" w:cs="Arial"/>
          <w:sz w:val="21"/>
          <w:szCs w:val="21"/>
          <w:lang w:val="en-US"/>
        </w:rPr>
        <w:t>Children should bring a note if they are unable to participate through illness or injury. Staff should be vigilant if a pattern of non-participation is established for a variety of reasons (including child protection issues).</w:t>
      </w:r>
    </w:p>
    <w:p w:rsidR="00E14CFB" w:rsidRPr="00E14CFB" w:rsidRDefault="00E14CFB" w:rsidP="00E14CFB">
      <w:pPr>
        <w:widowControl w:val="0"/>
        <w:numPr>
          <w:ilvl w:val="0"/>
          <w:numId w:val="7"/>
        </w:numPr>
        <w:spacing w:before="118" w:after="0" w:line="242" w:lineRule="auto"/>
        <w:ind w:right="324"/>
        <w:jc w:val="both"/>
        <w:rPr>
          <w:rFonts w:ascii="Arial" w:eastAsia="Arial" w:hAnsi="Arial" w:cs="Arial"/>
          <w:sz w:val="21"/>
          <w:szCs w:val="21"/>
          <w:lang w:val="en-US"/>
        </w:rPr>
      </w:pPr>
      <w:r w:rsidRPr="00E14CFB">
        <w:rPr>
          <w:rFonts w:ascii="Arial" w:eastAsia="Arial" w:hAnsi="Arial" w:cs="Arial"/>
          <w:sz w:val="21"/>
          <w:szCs w:val="21"/>
          <w:lang w:val="en-US"/>
        </w:rPr>
        <w:t>Children not going swimming through illness or injury should stay at school with another class.</w:t>
      </w:r>
    </w:p>
    <w:p w:rsidR="00E14CFB" w:rsidRPr="00E14CFB" w:rsidRDefault="00E14CFB" w:rsidP="00E14CFB">
      <w:pPr>
        <w:widowControl w:val="0"/>
        <w:numPr>
          <w:ilvl w:val="0"/>
          <w:numId w:val="7"/>
        </w:numPr>
        <w:spacing w:before="118" w:after="0" w:line="244" w:lineRule="auto"/>
        <w:ind w:right="324"/>
        <w:jc w:val="both"/>
        <w:rPr>
          <w:rFonts w:ascii="Microsoft Sans Serif" w:eastAsia="Arial" w:hAnsi="Arial" w:cs="Arial"/>
          <w:sz w:val="21"/>
          <w:szCs w:val="21"/>
          <w:lang w:val="en-US"/>
        </w:rPr>
      </w:pPr>
      <w:r w:rsidRPr="00E14CFB">
        <w:rPr>
          <w:rFonts w:ascii="Microsoft Sans Serif" w:eastAsia="Arial" w:hAnsi="Arial" w:cs="Arial"/>
          <w:sz w:val="21"/>
          <w:szCs w:val="21"/>
          <w:lang w:val="en-US"/>
        </w:rPr>
        <w:t>All children should be supervised at all times; If there is an issue with behavior then the school</w:t>
      </w:r>
      <w:r w:rsidRPr="00E14CFB">
        <w:rPr>
          <w:rFonts w:ascii="Microsoft Sans Serif" w:eastAsia="Arial" w:hAnsi="Arial" w:cs="Arial"/>
          <w:sz w:val="21"/>
          <w:szCs w:val="21"/>
          <w:lang w:val="en-US"/>
        </w:rPr>
        <w:t>’</w:t>
      </w:r>
      <w:r w:rsidRPr="00E14CFB">
        <w:rPr>
          <w:rFonts w:ascii="Microsoft Sans Serif" w:eastAsia="Arial" w:hAnsi="Arial" w:cs="Arial"/>
          <w:sz w:val="21"/>
          <w:szCs w:val="21"/>
          <w:lang w:val="en-US"/>
        </w:rPr>
        <w:t>s behavior policy should be followed or, in severe cases a member of SLT should be sent for.</w:t>
      </w:r>
    </w:p>
    <w:p w:rsidR="00E14CFB" w:rsidRPr="00E14CFB" w:rsidRDefault="00E14CFB" w:rsidP="00E14CFB">
      <w:pPr>
        <w:widowControl w:val="0"/>
        <w:spacing w:before="121" w:after="0" w:line="240" w:lineRule="auto"/>
        <w:ind w:left="111" w:right="324"/>
        <w:jc w:val="both"/>
        <w:outlineLvl w:val="3"/>
        <w:rPr>
          <w:rFonts w:ascii="Arial" w:eastAsia="Arial" w:hAnsi="Arial" w:cs="Arial"/>
          <w:b/>
          <w:bCs/>
          <w:sz w:val="21"/>
          <w:szCs w:val="21"/>
          <w:u w:val="thick" w:color="000000"/>
          <w:lang w:val="en-US"/>
        </w:rPr>
      </w:pPr>
    </w:p>
    <w:p w:rsidR="00E14CFB" w:rsidRPr="00E14CFB" w:rsidRDefault="00E14CFB" w:rsidP="00E14CFB">
      <w:pPr>
        <w:widowControl w:val="0"/>
        <w:spacing w:before="121"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 xml:space="preserve">Children </w:t>
      </w:r>
      <w:proofErr w:type="gramStart"/>
      <w:r w:rsidRPr="00E14CFB">
        <w:rPr>
          <w:rFonts w:ascii="Arial" w:eastAsia="Arial" w:hAnsi="Arial" w:cs="Arial"/>
          <w:b/>
          <w:bCs/>
          <w:sz w:val="21"/>
          <w:szCs w:val="21"/>
          <w:u w:val="thick" w:color="000000"/>
          <w:lang w:val="en-US"/>
        </w:rPr>
        <w:t>Without</w:t>
      </w:r>
      <w:proofErr w:type="gramEnd"/>
      <w:r w:rsidRPr="00E14CFB">
        <w:rPr>
          <w:rFonts w:ascii="Arial" w:eastAsia="Arial" w:hAnsi="Arial" w:cs="Arial"/>
          <w:b/>
          <w:bCs/>
          <w:sz w:val="21"/>
          <w:szCs w:val="21"/>
          <w:u w:val="thick" w:color="000000"/>
          <w:lang w:val="en-US"/>
        </w:rPr>
        <w:t xml:space="preserve"> Kit</w:t>
      </w:r>
    </w:p>
    <w:p w:rsidR="00E14CFB" w:rsidRPr="00E14CFB" w:rsidRDefault="00E14CFB" w:rsidP="00E14CFB">
      <w:pPr>
        <w:widowControl w:val="0"/>
        <w:spacing w:before="118" w:after="0" w:line="244" w:lineRule="auto"/>
        <w:ind w:left="376" w:right="324"/>
        <w:jc w:val="both"/>
        <w:rPr>
          <w:rFonts w:ascii="Microsoft Sans Serif" w:eastAsia="Arial" w:hAnsi="Arial" w:cs="Arial"/>
          <w:sz w:val="21"/>
          <w:szCs w:val="21"/>
          <w:lang w:val="en-US"/>
        </w:rPr>
      </w:pPr>
      <w:r w:rsidRPr="00E14CFB">
        <w:rPr>
          <w:rFonts w:ascii="Arial" w:eastAsia="Arial" w:hAnsi="Arial" w:cs="Arial"/>
          <w:sz w:val="21"/>
          <w:szCs w:val="21"/>
          <w:lang w:val="en-US"/>
        </w:rPr>
        <w:t xml:space="preserve">At the beginning </w:t>
      </w:r>
      <w:r w:rsidRPr="00E14CFB">
        <w:rPr>
          <w:rFonts w:ascii="Arial" w:eastAsia="Arial" w:hAnsi="Arial" w:cs="Arial"/>
          <w:spacing w:val="-3"/>
          <w:sz w:val="21"/>
          <w:szCs w:val="21"/>
          <w:lang w:val="en-US"/>
        </w:rPr>
        <w:t xml:space="preserve">of </w:t>
      </w:r>
      <w:r w:rsidRPr="00E14CFB">
        <w:rPr>
          <w:rFonts w:ascii="Arial" w:eastAsia="Arial" w:hAnsi="Arial" w:cs="Arial"/>
          <w:sz w:val="21"/>
          <w:szCs w:val="21"/>
          <w:lang w:val="en-US"/>
        </w:rPr>
        <w:t xml:space="preserve">each term parents will be informed by letter </w:t>
      </w:r>
      <w:r w:rsidRPr="00E14CFB">
        <w:rPr>
          <w:rFonts w:ascii="Arial" w:eastAsia="Arial" w:hAnsi="Arial" w:cs="Arial"/>
          <w:spacing w:val="-3"/>
          <w:sz w:val="21"/>
          <w:szCs w:val="21"/>
          <w:lang w:val="en-US"/>
        </w:rPr>
        <w:t xml:space="preserve">of </w:t>
      </w:r>
      <w:r w:rsidRPr="00E14CFB">
        <w:rPr>
          <w:rFonts w:ascii="Arial" w:eastAsia="Arial" w:hAnsi="Arial" w:cs="Arial"/>
          <w:sz w:val="21"/>
          <w:szCs w:val="21"/>
          <w:lang w:val="en-US"/>
        </w:rPr>
        <w:t xml:space="preserve">PE kit requirements. A child who has forgotten their kit should first be reminded by the teacher and </w:t>
      </w:r>
      <w:r w:rsidRPr="00E14CFB">
        <w:rPr>
          <w:rFonts w:ascii="Microsoft Sans Serif" w:eastAsia="Arial" w:hAnsi="Arial" w:cs="Arial"/>
          <w:sz w:val="21"/>
          <w:szCs w:val="21"/>
          <w:lang w:val="en-US"/>
        </w:rPr>
        <w:t xml:space="preserve">sent to the </w:t>
      </w:r>
      <w:proofErr w:type="spellStart"/>
      <w:r w:rsidRPr="00E14CFB">
        <w:rPr>
          <w:rFonts w:ascii="Microsoft Sans Serif" w:eastAsia="Arial" w:hAnsi="Arial" w:cs="Arial"/>
          <w:sz w:val="21"/>
          <w:szCs w:val="21"/>
          <w:lang w:val="en-US"/>
        </w:rPr>
        <w:t>Headteacher</w:t>
      </w:r>
      <w:proofErr w:type="spellEnd"/>
      <w:r w:rsidRPr="00E14CFB">
        <w:rPr>
          <w:rFonts w:ascii="Microsoft Sans Serif" w:eastAsia="Arial" w:hAnsi="Arial" w:cs="Arial"/>
          <w:sz w:val="21"/>
          <w:szCs w:val="21"/>
          <w:lang w:val="en-US"/>
        </w:rPr>
        <w:t xml:space="preserve"> or a member of SLT where they will miss out on a part of their play at break or lunch time. </w:t>
      </w:r>
      <w:r w:rsidRPr="00E14CFB">
        <w:rPr>
          <w:rFonts w:ascii="Arial" w:eastAsia="Arial" w:hAnsi="Arial" w:cs="Arial"/>
          <w:sz w:val="21"/>
          <w:szCs w:val="21"/>
          <w:lang w:val="en-US"/>
        </w:rPr>
        <w:t>If it is an ongoing problem an informal conversation with the parents would be appropriate.</w:t>
      </w:r>
    </w:p>
    <w:p w:rsidR="00E14CFB" w:rsidRDefault="00E14CFB" w:rsidP="00E14CFB">
      <w:pPr>
        <w:widowControl w:val="0"/>
        <w:spacing w:before="4" w:after="0" w:line="240" w:lineRule="auto"/>
        <w:jc w:val="both"/>
        <w:rPr>
          <w:rFonts w:ascii="Arial" w:eastAsia="Arial" w:hAnsi="Arial" w:cs="Arial"/>
          <w:sz w:val="21"/>
          <w:szCs w:val="21"/>
          <w:lang w:val="en-US"/>
        </w:rPr>
      </w:pPr>
    </w:p>
    <w:p w:rsidR="00E14CFB" w:rsidRPr="00E14CFB" w:rsidRDefault="00E14CFB" w:rsidP="00E14CFB">
      <w:pPr>
        <w:widowControl w:val="0"/>
        <w:spacing w:before="4" w:after="0" w:line="240" w:lineRule="auto"/>
        <w:jc w:val="both"/>
        <w:rPr>
          <w:rFonts w:ascii="Arial" w:eastAsia="Arial" w:hAnsi="Arial" w:cs="Arial"/>
          <w:sz w:val="21"/>
          <w:szCs w:val="21"/>
          <w:lang w:val="en-US"/>
        </w:rPr>
      </w:pPr>
    </w:p>
    <w:p w:rsidR="00E14CFB" w:rsidRPr="00E14CFB" w:rsidRDefault="00E14CFB" w:rsidP="00E14CFB">
      <w:pPr>
        <w:widowControl w:val="0"/>
        <w:spacing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Accidents</w:t>
      </w:r>
    </w:p>
    <w:p w:rsidR="00E14CFB" w:rsidRPr="00E14CFB" w:rsidRDefault="00E14CFB" w:rsidP="00E14CFB">
      <w:pPr>
        <w:widowControl w:val="0"/>
        <w:spacing w:before="63" w:after="0" w:line="244" w:lineRule="auto"/>
        <w:ind w:left="111" w:right="206"/>
        <w:jc w:val="both"/>
        <w:rPr>
          <w:rFonts w:ascii="Arial" w:eastAsia="Arial" w:hAnsi="Arial" w:cs="Arial"/>
          <w:sz w:val="21"/>
          <w:szCs w:val="21"/>
          <w:lang w:val="en-US"/>
        </w:rPr>
      </w:pPr>
      <w:r w:rsidRPr="00E14CFB">
        <w:rPr>
          <w:rFonts w:ascii="Arial" w:eastAsia="Arial" w:hAnsi="Arial" w:cs="Arial"/>
          <w:sz w:val="21"/>
          <w:szCs w:val="21"/>
          <w:lang w:val="en-US"/>
        </w:rPr>
        <w:t>For minor injuries (bruises and bumps) children should be encouraged to continue where possible but sit and watch if necessary. For small cuts or grazes the teaching assistant should accompany the children to apply first aid.</w:t>
      </w:r>
    </w:p>
    <w:p w:rsidR="00E14CFB" w:rsidRPr="00E14CFB" w:rsidRDefault="00E14CFB" w:rsidP="00E14CFB">
      <w:pPr>
        <w:widowControl w:val="0"/>
        <w:spacing w:before="63" w:after="0" w:line="244" w:lineRule="auto"/>
        <w:ind w:left="111" w:right="206"/>
        <w:jc w:val="both"/>
        <w:rPr>
          <w:rFonts w:ascii="Arial" w:eastAsia="Arial" w:hAnsi="Arial" w:cs="Arial"/>
          <w:sz w:val="21"/>
          <w:szCs w:val="21"/>
          <w:lang w:val="en-US"/>
        </w:rPr>
      </w:pPr>
    </w:p>
    <w:p w:rsidR="00E14CFB" w:rsidRPr="00E14CFB" w:rsidRDefault="00E14CFB" w:rsidP="00E14CFB">
      <w:pPr>
        <w:pStyle w:val="BodyText"/>
        <w:spacing w:before="58" w:line="244" w:lineRule="auto"/>
        <w:ind w:left="111" w:right="324"/>
        <w:jc w:val="both"/>
      </w:pPr>
      <w:r w:rsidRPr="00E14CFB">
        <w:t xml:space="preserve">For serious accidents (head injuries, serious cuts or suspected fractures) the teacher should stop the lesson and stay with the child and send the teaching assistant or two </w:t>
      </w:r>
      <w:r w:rsidRPr="00E14CFB">
        <w:lastRenderedPageBreak/>
        <w:t>responsible children to inform the school office. After the incident the teacher must complete an accident report form which is available in the</w:t>
      </w:r>
      <w:r w:rsidRPr="00E14CFB">
        <w:rPr>
          <w:spacing w:val="50"/>
        </w:rPr>
        <w:t xml:space="preserve"> </w:t>
      </w:r>
      <w:r w:rsidRPr="00E14CFB">
        <w:t>office. In very serious</w:t>
      </w:r>
      <w:r>
        <w:t xml:space="preserve"> </w:t>
      </w:r>
      <w:r w:rsidRPr="00E14CFB">
        <w:t>incidents the class will need to be removed from the area.</w:t>
      </w:r>
    </w:p>
    <w:p w:rsidR="00B35A00" w:rsidRDefault="001B70A9" w:rsidP="00E14CFB">
      <w:pPr>
        <w:tabs>
          <w:tab w:val="left" w:pos="1455"/>
        </w:tabs>
        <w:jc w:val="both"/>
        <w:rPr>
          <w:rFonts w:ascii="Arial" w:hAnsi="Arial" w:cs="Arial"/>
        </w:rPr>
      </w:pPr>
    </w:p>
    <w:p w:rsidR="00E14CFB" w:rsidRPr="00E14CFB" w:rsidRDefault="00E14CFB" w:rsidP="00E14CFB">
      <w:pPr>
        <w:widowControl w:val="0"/>
        <w:spacing w:before="69" w:after="0" w:line="240" w:lineRule="auto"/>
        <w:ind w:left="111" w:right="324"/>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Medical Conditions</w:t>
      </w:r>
    </w:p>
    <w:p w:rsidR="00E14CFB" w:rsidRPr="00E14CFB" w:rsidRDefault="00E14CFB" w:rsidP="00E14CFB">
      <w:pPr>
        <w:widowControl w:val="0"/>
        <w:spacing w:before="65"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It is the responsibility of the teacher to take note of any medical conditions of individual children in their class (such as asthma, diabetes or epilepsy) so they can participate safely and as fully as possible. It should be noted that cold dry weather will exacerbate breathing problems for asthmatics and they should have their inhalers at hand if necess</w:t>
      </w:r>
      <w:r w:rsidR="00083F1C">
        <w:rPr>
          <w:rFonts w:ascii="Arial" w:eastAsia="Arial" w:hAnsi="Arial" w:cs="Arial"/>
          <w:sz w:val="21"/>
          <w:szCs w:val="21"/>
          <w:lang w:val="en-US"/>
        </w:rPr>
        <w:t>ary. Teachers must ensure that i</w:t>
      </w:r>
      <w:r w:rsidRPr="00E14CFB">
        <w:rPr>
          <w:rFonts w:ascii="Arial" w:eastAsia="Arial" w:hAnsi="Arial" w:cs="Arial"/>
          <w:sz w:val="21"/>
          <w:szCs w:val="21"/>
          <w:lang w:val="en-US"/>
        </w:rPr>
        <w:t>nhalers for their class are brought out for each lesson and returned to the medical room by the TA at the end of the lesson.</w:t>
      </w:r>
    </w:p>
    <w:p w:rsidR="00E14CFB" w:rsidRPr="00E14CFB" w:rsidRDefault="00E14CFB" w:rsidP="00E14CFB">
      <w:pPr>
        <w:widowControl w:val="0"/>
        <w:tabs>
          <w:tab w:val="left" w:pos="1941"/>
        </w:tabs>
        <w:spacing w:before="3" w:after="0" w:line="240" w:lineRule="auto"/>
        <w:rPr>
          <w:rFonts w:ascii="Arial" w:eastAsia="Arial" w:hAnsi="Arial" w:cs="Arial"/>
          <w:sz w:val="23"/>
          <w:szCs w:val="21"/>
          <w:lang w:val="en-US"/>
        </w:rPr>
      </w:pPr>
      <w:r w:rsidRPr="00E14CFB">
        <w:rPr>
          <w:rFonts w:ascii="Arial" w:eastAsia="Arial" w:hAnsi="Arial" w:cs="Arial"/>
          <w:sz w:val="23"/>
          <w:szCs w:val="21"/>
          <w:lang w:val="en-US"/>
        </w:rPr>
        <w:tab/>
      </w:r>
    </w:p>
    <w:p w:rsidR="00E14CFB" w:rsidRPr="00E14CFB" w:rsidRDefault="00E14CFB" w:rsidP="00E14CFB">
      <w:pPr>
        <w:widowControl w:val="0"/>
        <w:spacing w:after="0" w:line="240" w:lineRule="auto"/>
        <w:ind w:left="111" w:right="324"/>
        <w:jc w:val="both"/>
        <w:rPr>
          <w:rFonts w:ascii="Arial" w:eastAsia="Arial" w:hAnsi="Arial" w:cs="Arial"/>
          <w:b/>
          <w:sz w:val="23"/>
          <w:lang w:val="en-US"/>
        </w:rPr>
      </w:pPr>
      <w:r w:rsidRPr="00E14CFB">
        <w:rPr>
          <w:rFonts w:ascii="Arial" w:eastAsia="Arial" w:hAnsi="Arial" w:cs="Arial"/>
          <w:b/>
          <w:sz w:val="23"/>
          <w:u w:val="thick"/>
          <w:lang w:val="en-US"/>
        </w:rPr>
        <w:t>Risk Assessments</w:t>
      </w:r>
    </w:p>
    <w:p w:rsidR="00E14CFB" w:rsidRPr="00E14CFB" w:rsidRDefault="00E14CFB" w:rsidP="00E14CFB">
      <w:pPr>
        <w:widowControl w:val="0"/>
        <w:spacing w:before="6"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 xml:space="preserve">Swimming sessions have been risk assessed and the </w:t>
      </w:r>
      <w:proofErr w:type="gramStart"/>
      <w:r w:rsidRPr="00E14CFB">
        <w:rPr>
          <w:rFonts w:ascii="Arial" w:eastAsia="Arial" w:hAnsi="Arial" w:cs="Arial"/>
          <w:sz w:val="21"/>
          <w:szCs w:val="21"/>
          <w:lang w:val="en-US"/>
        </w:rPr>
        <w:t>premises has</w:t>
      </w:r>
      <w:proofErr w:type="gramEnd"/>
      <w:r w:rsidRPr="00E14CFB">
        <w:rPr>
          <w:rFonts w:ascii="Arial" w:eastAsia="Arial" w:hAnsi="Arial" w:cs="Arial"/>
          <w:sz w:val="21"/>
          <w:szCs w:val="21"/>
          <w:lang w:val="en-US"/>
        </w:rPr>
        <w:t xml:space="preserve"> been risk assessed by the site manager. All playgrounds and halls (including apparatus) will be safety checked annually by a specialist company (Universal). Equipment is dealt with   below.</w:t>
      </w:r>
    </w:p>
    <w:p w:rsidR="00E14CFB" w:rsidRPr="00E14CFB" w:rsidRDefault="00E14CFB" w:rsidP="00E14CFB">
      <w:pPr>
        <w:widowControl w:val="0"/>
        <w:spacing w:before="1" w:after="0" w:line="240" w:lineRule="auto"/>
        <w:ind w:right="324"/>
        <w:jc w:val="both"/>
        <w:outlineLvl w:val="1"/>
        <w:rPr>
          <w:rFonts w:ascii="Arial" w:eastAsia="Arial" w:hAnsi="Arial" w:cs="Arial"/>
          <w:b/>
          <w:bCs/>
          <w:sz w:val="27"/>
          <w:szCs w:val="27"/>
          <w:u w:val="thick" w:color="000000"/>
          <w:lang w:val="en-US"/>
        </w:rPr>
      </w:pPr>
    </w:p>
    <w:p w:rsidR="00E14CFB" w:rsidRPr="00E14CFB" w:rsidRDefault="00E14CFB" w:rsidP="00E14CFB">
      <w:pPr>
        <w:widowControl w:val="0"/>
        <w:spacing w:before="1" w:after="0" w:line="240" w:lineRule="auto"/>
        <w:ind w:left="111" w:right="324"/>
        <w:jc w:val="both"/>
        <w:outlineLvl w:val="1"/>
        <w:rPr>
          <w:rFonts w:ascii="Arial" w:eastAsia="Arial" w:hAnsi="Arial" w:cs="Arial"/>
          <w:b/>
          <w:bCs/>
          <w:sz w:val="27"/>
          <w:szCs w:val="27"/>
          <w:u w:color="000000"/>
          <w:lang w:val="en-US"/>
        </w:rPr>
      </w:pPr>
      <w:r w:rsidRPr="00E14CFB">
        <w:rPr>
          <w:rFonts w:ascii="Arial" w:eastAsia="Arial" w:hAnsi="Arial" w:cs="Arial"/>
          <w:b/>
          <w:bCs/>
          <w:sz w:val="27"/>
          <w:szCs w:val="27"/>
          <w:u w:val="thick" w:color="000000"/>
          <w:lang w:val="en-US"/>
        </w:rPr>
        <w:t>Equipment and Resources</w:t>
      </w:r>
    </w:p>
    <w:p w:rsidR="00E14CFB" w:rsidRPr="00E14CFB" w:rsidRDefault="00E14CFB" w:rsidP="00E14CFB">
      <w:pPr>
        <w:widowControl w:val="0"/>
        <w:spacing w:before="9" w:after="0" w:line="240" w:lineRule="auto"/>
        <w:jc w:val="both"/>
        <w:rPr>
          <w:rFonts w:ascii="Arial" w:eastAsia="Arial" w:hAnsi="Arial" w:cs="Arial"/>
          <w:b/>
          <w:sz w:val="17"/>
          <w:szCs w:val="21"/>
          <w:lang w:val="en-US"/>
        </w:rPr>
      </w:pPr>
    </w:p>
    <w:p w:rsidR="00E14CFB" w:rsidRPr="00E14CFB" w:rsidRDefault="00E14CFB" w:rsidP="00E14CFB">
      <w:pPr>
        <w:widowControl w:val="0"/>
        <w:spacing w:before="69"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Safety</w:t>
      </w:r>
    </w:p>
    <w:p w:rsidR="00E14CFB" w:rsidRPr="00E14CFB" w:rsidRDefault="00E14CFB" w:rsidP="00E14CFB">
      <w:pPr>
        <w:widowControl w:val="0"/>
        <w:spacing w:before="5"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Small equipment is checked by the subject leader on an ongoing basis. If any defect is found in any of the PE equipment this must be reported immediately to the Main Office and taken out of use. Children should be made aware of safe handling of the PE equipment and should be taught the established method of carrying Gymnastics apparatus (to ensure consistency throughout the school).</w:t>
      </w:r>
    </w:p>
    <w:p w:rsidR="00E14CFB" w:rsidRPr="00E14CFB" w:rsidRDefault="00E14CFB" w:rsidP="00E14CFB">
      <w:pPr>
        <w:widowControl w:val="0"/>
        <w:spacing w:before="4" w:after="0" w:line="240" w:lineRule="auto"/>
        <w:rPr>
          <w:rFonts w:ascii="Arial" w:eastAsia="Arial" w:hAnsi="Arial" w:cs="Arial"/>
          <w:sz w:val="21"/>
          <w:szCs w:val="21"/>
          <w:lang w:val="en-US"/>
        </w:rPr>
      </w:pPr>
    </w:p>
    <w:p w:rsidR="00E14CFB" w:rsidRPr="00E14CFB" w:rsidRDefault="00E14CFB" w:rsidP="00E14CFB">
      <w:pPr>
        <w:widowControl w:val="0"/>
        <w:spacing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Locating equipment</w:t>
      </w:r>
    </w:p>
    <w:p w:rsidR="00E14CFB" w:rsidRPr="00E14CFB" w:rsidRDefault="00E14CFB" w:rsidP="00E14CFB">
      <w:pPr>
        <w:widowControl w:val="0"/>
        <w:spacing w:before="63"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 xml:space="preserve">Gymnastics equipment for all classes is kept in the large and small halls. Core Games equipment for Early Years and KS1 is kept in the PE cupboard in the small hall and equipment for KS2 is kept in the outside cupboard in the KS2 playground (the keys are available from the School Office). </w:t>
      </w:r>
    </w:p>
    <w:p w:rsidR="00E14CFB" w:rsidRPr="00E14CFB" w:rsidRDefault="00E14CFB" w:rsidP="00E14CFB">
      <w:pPr>
        <w:widowControl w:val="0"/>
        <w:spacing w:before="4" w:after="0" w:line="240" w:lineRule="auto"/>
        <w:jc w:val="both"/>
        <w:rPr>
          <w:rFonts w:ascii="Arial" w:eastAsia="Arial" w:hAnsi="Arial" w:cs="Arial"/>
          <w:sz w:val="26"/>
          <w:szCs w:val="21"/>
          <w:lang w:val="en-US"/>
        </w:rPr>
      </w:pPr>
    </w:p>
    <w:p w:rsidR="00E14CFB" w:rsidRPr="00E14CFB" w:rsidRDefault="00E14CFB" w:rsidP="00E14CFB">
      <w:pPr>
        <w:widowControl w:val="0"/>
        <w:spacing w:after="0" w:line="240" w:lineRule="auto"/>
        <w:ind w:left="111" w:right="324"/>
        <w:jc w:val="both"/>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Ordering Equipment</w:t>
      </w:r>
    </w:p>
    <w:p w:rsidR="00E14CFB" w:rsidRPr="00E14CFB" w:rsidRDefault="00E14CFB" w:rsidP="00E14CFB">
      <w:pPr>
        <w:widowControl w:val="0"/>
        <w:spacing w:before="65" w:after="0" w:line="244" w:lineRule="auto"/>
        <w:ind w:left="111" w:right="206"/>
        <w:jc w:val="both"/>
        <w:rPr>
          <w:rFonts w:ascii="Arial" w:eastAsia="Arial" w:hAnsi="Arial" w:cs="Arial"/>
          <w:sz w:val="21"/>
          <w:szCs w:val="21"/>
          <w:lang w:val="en-US"/>
        </w:rPr>
      </w:pPr>
      <w:r w:rsidRPr="00E14CFB">
        <w:rPr>
          <w:rFonts w:ascii="Arial" w:eastAsia="Arial" w:hAnsi="Arial" w:cs="Arial"/>
          <w:sz w:val="21"/>
          <w:szCs w:val="21"/>
          <w:lang w:val="en-US"/>
        </w:rPr>
        <w:t xml:space="preserve">Any new equipment required can be ordered through the PE Lead in agreement with the </w:t>
      </w:r>
      <w:proofErr w:type="spellStart"/>
      <w:r w:rsidRPr="00E14CFB">
        <w:rPr>
          <w:rFonts w:ascii="Arial" w:eastAsia="Arial" w:hAnsi="Arial" w:cs="Arial"/>
          <w:sz w:val="21"/>
          <w:szCs w:val="21"/>
          <w:lang w:val="en-US"/>
        </w:rPr>
        <w:t>Headteacher</w:t>
      </w:r>
      <w:proofErr w:type="spellEnd"/>
      <w:r w:rsidRPr="00E14CFB">
        <w:rPr>
          <w:rFonts w:ascii="Arial" w:eastAsia="Arial" w:hAnsi="Arial" w:cs="Arial"/>
          <w:sz w:val="21"/>
          <w:szCs w:val="21"/>
          <w:lang w:val="en-US"/>
        </w:rPr>
        <w:t>. An order form can then be sent to the Main Office. The PE and Sport grant has meant that the school has already invested in new equipment to be used during playtimes and in PE</w:t>
      </w:r>
      <w:r w:rsidRPr="00E14CFB">
        <w:rPr>
          <w:rFonts w:ascii="Arial" w:eastAsia="Arial" w:hAnsi="Arial" w:cs="Arial"/>
          <w:spacing w:val="53"/>
          <w:sz w:val="21"/>
          <w:szCs w:val="21"/>
          <w:lang w:val="en-US"/>
        </w:rPr>
        <w:t xml:space="preserve"> </w:t>
      </w:r>
      <w:r w:rsidRPr="00E14CFB">
        <w:rPr>
          <w:rFonts w:ascii="Arial" w:eastAsia="Arial" w:hAnsi="Arial" w:cs="Arial"/>
          <w:sz w:val="21"/>
          <w:szCs w:val="21"/>
          <w:lang w:val="en-US"/>
        </w:rPr>
        <w:t>lessons.</w:t>
      </w:r>
    </w:p>
    <w:p w:rsidR="00E14CFB" w:rsidRPr="00E14CFB" w:rsidRDefault="00E14CFB" w:rsidP="00E14CFB">
      <w:pPr>
        <w:widowControl w:val="0"/>
        <w:spacing w:before="134" w:after="0" w:line="240" w:lineRule="auto"/>
        <w:ind w:right="324"/>
        <w:outlineLvl w:val="1"/>
        <w:rPr>
          <w:rFonts w:ascii="Arial" w:eastAsia="Arial" w:hAnsi="Arial" w:cs="Arial"/>
          <w:b/>
          <w:bCs/>
          <w:sz w:val="27"/>
          <w:szCs w:val="27"/>
          <w:u w:color="000000"/>
          <w:lang w:val="en-US"/>
        </w:rPr>
      </w:pPr>
      <w:r w:rsidRPr="00E14CFB">
        <w:rPr>
          <w:rFonts w:ascii="Arial" w:eastAsia="Arial" w:hAnsi="Arial" w:cs="Arial"/>
          <w:b/>
          <w:bCs/>
          <w:sz w:val="27"/>
          <w:szCs w:val="27"/>
          <w:u w:val="thick" w:color="000000"/>
          <w:lang w:val="en-US"/>
        </w:rPr>
        <w:t>Inclusion</w:t>
      </w:r>
    </w:p>
    <w:p w:rsidR="00E14CFB" w:rsidRPr="00E14CFB" w:rsidRDefault="00E14CFB" w:rsidP="00E14CFB">
      <w:pPr>
        <w:widowControl w:val="0"/>
        <w:spacing w:before="70"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 xml:space="preserve">Inclusion in Physical Education means that all children have access to the curriculum regardless of race, gender and ability. </w:t>
      </w:r>
      <w:r w:rsidRPr="00E14CFB">
        <w:rPr>
          <w:rFonts w:ascii="Arial" w:eastAsia="Arial" w:hAnsi="Arial" w:cs="Arial"/>
          <w:spacing w:val="3"/>
          <w:sz w:val="21"/>
          <w:szCs w:val="21"/>
          <w:lang w:val="en-US"/>
        </w:rPr>
        <w:t xml:space="preserve">We </w:t>
      </w:r>
      <w:r w:rsidRPr="00E14CFB">
        <w:rPr>
          <w:rFonts w:ascii="Arial" w:eastAsia="Arial" w:hAnsi="Arial" w:cs="Arial"/>
          <w:sz w:val="21"/>
          <w:szCs w:val="21"/>
          <w:lang w:val="en-US"/>
        </w:rPr>
        <w:t>should aim to create an environment in which all children learn to respect and value each other and each other's interests.  This can be achieved by employing the following strategies:</w:t>
      </w:r>
    </w:p>
    <w:p w:rsidR="00E14CFB" w:rsidRPr="00E14CFB" w:rsidRDefault="00E14CFB" w:rsidP="00E14CFB">
      <w:pPr>
        <w:widowControl w:val="0"/>
        <w:spacing w:before="70" w:after="0" w:line="244" w:lineRule="auto"/>
        <w:ind w:left="111" w:right="324"/>
        <w:rPr>
          <w:rFonts w:ascii="Arial" w:eastAsia="Arial" w:hAnsi="Arial" w:cs="Arial"/>
          <w:sz w:val="21"/>
          <w:szCs w:val="21"/>
          <w:lang w:val="en-US"/>
        </w:rPr>
      </w:pPr>
    </w:p>
    <w:p w:rsidR="00E14CFB" w:rsidRPr="00E14CFB" w:rsidRDefault="00E14CFB" w:rsidP="00E14CFB">
      <w:pPr>
        <w:widowControl w:val="0"/>
        <w:numPr>
          <w:ilvl w:val="0"/>
          <w:numId w:val="8"/>
        </w:numPr>
        <w:spacing w:after="0" w:line="240" w:lineRule="exact"/>
        <w:ind w:right="324"/>
        <w:jc w:val="both"/>
        <w:rPr>
          <w:rFonts w:ascii="Arial" w:eastAsia="Arial" w:hAnsi="Arial" w:cs="Arial"/>
          <w:sz w:val="21"/>
          <w:szCs w:val="21"/>
          <w:lang w:val="en-US"/>
        </w:rPr>
      </w:pPr>
      <w:r w:rsidRPr="00E14CFB">
        <w:rPr>
          <w:rFonts w:ascii="Arial" w:eastAsia="Arial" w:hAnsi="Arial" w:cs="Arial"/>
          <w:w w:val="105"/>
          <w:sz w:val="21"/>
          <w:szCs w:val="21"/>
          <w:lang w:val="en-US"/>
        </w:rPr>
        <w:t>Mixing groups in terms of gender and ability.</w:t>
      </w:r>
    </w:p>
    <w:p w:rsidR="00E14CFB" w:rsidRPr="00E14CFB" w:rsidRDefault="00E14CFB" w:rsidP="00E14CFB">
      <w:pPr>
        <w:widowControl w:val="0"/>
        <w:numPr>
          <w:ilvl w:val="0"/>
          <w:numId w:val="8"/>
        </w:numPr>
        <w:spacing w:before="121" w:after="0" w:line="244" w:lineRule="auto"/>
        <w:ind w:right="400"/>
        <w:jc w:val="both"/>
        <w:rPr>
          <w:rFonts w:ascii="Arial" w:eastAsia="Arial" w:hAnsi="Arial" w:cs="Arial"/>
          <w:sz w:val="21"/>
          <w:szCs w:val="21"/>
          <w:lang w:val="en-US"/>
        </w:rPr>
      </w:pPr>
      <w:r w:rsidRPr="00E14CFB">
        <w:rPr>
          <w:rFonts w:ascii="Arial" w:eastAsia="Arial" w:hAnsi="Arial" w:cs="Arial"/>
          <w:sz w:val="21"/>
          <w:szCs w:val="21"/>
          <w:lang w:val="en-US"/>
        </w:rPr>
        <w:t>Structuring activities so all are fully involved.  For instance, a team cannot score in a bench ball game until all the team has touched the ball.</w:t>
      </w:r>
    </w:p>
    <w:p w:rsidR="00E14CFB" w:rsidRPr="00E14CFB" w:rsidRDefault="00E14CFB" w:rsidP="00E14CFB">
      <w:pPr>
        <w:widowControl w:val="0"/>
        <w:numPr>
          <w:ilvl w:val="0"/>
          <w:numId w:val="8"/>
        </w:numPr>
        <w:spacing w:before="116" w:after="0" w:line="244" w:lineRule="auto"/>
        <w:ind w:right="324"/>
        <w:jc w:val="both"/>
        <w:rPr>
          <w:rFonts w:ascii="Arial" w:eastAsia="Arial" w:hAnsi="Arial" w:cs="Arial"/>
          <w:sz w:val="21"/>
          <w:szCs w:val="21"/>
          <w:lang w:val="en-US"/>
        </w:rPr>
      </w:pPr>
      <w:r w:rsidRPr="00E14CFB">
        <w:rPr>
          <w:rFonts w:ascii="Arial" w:eastAsia="Arial" w:hAnsi="Arial" w:cs="Arial"/>
          <w:sz w:val="21"/>
          <w:szCs w:val="21"/>
          <w:lang w:val="en-US"/>
        </w:rPr>
        <w:t>Giving all the children an opportunity to share their work. For instance, allowing time at the end of a gymnastics lesson for the whole class to perform their sequences.</w:t>
      </w:r>
    </w:p>
    <w:p w:rsidR="00E14CFB" w:rsidRPr="00E14CFB" w:rsidRDefault="00E14CFB" w:rsidP="00E14CFB">
      <w:pPr>
        <w:widowControl w:val="0"/>
        <w:spacing w:after="0" w:line="244" w:lineRule="auto"/>
        <w:jc w:val="both"/>
        <w:rPr>
          <w:rFonts w:ascii="Arial" w:eastAsia="Arial" w:hAnsi="Arial" w:cs="Arial"/>
          <w:lang w:val="en-US"/>
        </w:rPr>
      </w:pPr>
    </w:p>
    <w:p w:rsidR="00E14CFB" w:rsidRPr="00E14CFB" w:rsidRDefault="00E14CFB" w:rsidP="00E14CFB">
      <w:pPr>
        <w:widowControl w:val="0"/>
        <w:numPr>
          <w:ilvl w:val="0"/>
          <w:numId w:val="8"/>
        </w:numPr>
        <w:spacing w:before="78" w:after="0" w:line="244" w:lineRule="auto"/>
        <w:ind w:right="206"/>
        <w:jc w:val="both"/>
        <w:rPr>
          <w:rFonts w:ascii="Arial" w:eastAsia="Arial" w:hAnsi="Arial" w:cs="Arial"/>
          <w:sz w:val="21"/>
          <w:szCs w:val="21"/>
          <w:lang w:val="en-US"/>
        </w:rPr>
      </w:pPr>
      <w:r w:rsidRPr="00E14CFB">
        <w:rPr>
          <w:rFonts w:ascii="Arial" w:eastAsia="Arial" w:hAnsi="Arial" w:cs="Arial"/>
          <w:sz w:val="21"/>
          <w:szCs w:val="21"/>
          <w:lang w:val="en-US"/>
        </w:rPr>
        <w:t xml:space="preserve">Considering the needs of children with physical or learning difficulties and taking the necessary steps (by enlisting extra help, adapting equipment </w:t>
      </w:r>
      <w:r w:rsidRPr="00E14CFB">
        <w:rPr>
          <w:rFonts w:ascii="Arial" w:eastAsia="Arial" w:hAnsi="Arial" w:cs="Arial"/>
          <w:spacing w:val="-3"/>
          <w:sz w:val="21"/>
          <w:szCs w:val="21"/>
          <w:lang w:val="en-US"/>
        </w:rPr>
        <w:t xml:space="preserve">or </w:t>
      </w:r>
      <w:r w:rsidRPr="00E14CFB">
        <w:rPr>
          <w:rFonts w:ascii="Arial" w:eastAsia="Arial" w:hAnsi="Arial" w:cs="Arial"/>
          <w:sz w:val="21"/>
          <w:szCs w:val="21"/>
          <w:lang w:val="en-US"/>
        </w:rPr>
        <w:t>differentiating tasks) to ensure they have equal access to the curriculum.</w:t>
      </w:r>
    </w:p>
    <w:p w:rsidR="00E14CFB" w:rsidRPr="00E14CFB" w:rsidRDefault="00E14CFB" w:rsidP="00E14CFB">
      <w:pPr>
        <w:widowControl w:val="0"/>
        <w:numPr>
          <w:ilvl w:val="0"/>
          <w:numId w:val="8"/>
        </w:numPr>
        <w:spacing w:before="116" w:after="0" w:line="244" w:lineRule="auto"/>
        <w:ind w:right="324"/>
        <w:jc w:val="both"/>
        <w:rPr>
          <w:rFonts w:ascii="Arial" w:eastAsia="Arial" w:hAnsi="Arial" w:cs="Arial"/>
          <w:sz w:val="21"/>
          <w:szCs w:val="21"/>
          <w:lang w:val="en-US"/>
        </w:rPr>
      </w:pPr>
      <w:r w:rsidRPr="00E14CFB">
        <w:rPr>
          <w:rFonts w:ascii="Arial" w:eastAsia="Arial" w:hAnsi="Arial" w:cs="Arial"/>
          <w:sz w:val="21"/>
          <w:szCs w:val="21"/>
          <w:lang w:val="en-US"/>
        </w:rPr>
        <w:t xml:space="preserve">Considering ways in which to support EAL children. For instance, simplifying </w:t>
      </w:r>
      <w:r w:rsidRPr="00E14CFB">
        <w:rPr>
          <w:rFonts w:ascii="Arial" w:eastAsia="Arial" w:hAnsi="Arial" w:cs="Arial"/>
          <w:sz w:val="21"/>
          <w:szCs w:val="21"/>
          <w:lang w:val="en-US"/>
        </w:rPr>
        <w:lastRenderedPageBreak/>
        <w:t>language, using other children to translate, or demonstrating rather than speaking.</w:t>
      </w:r>
    </w:p>
    <w:p w:rsidR="00E14CFB" w:rsidRPr="00E14CFB" w:rsidRDefault="00E14CFB" w:rsidP="00E14CFB">
      <w:pPr>
        <w:widowControl w:val="0"/>
        <w:numPr>
          <w:ilvl w:val="0"/>
          <w:numId w:val="8"/>
        </w:numPr>
        <w:spacing w:before="116" w:after="0" w:line="244" w:lineRule="auto"/>
        <w:ind w:right="324"/>
        <w:jc w:val="both"/>
        <w:rPr>
          <w:rFonts w:ascii="Arial" w:eastAsia="Arial" w:hAnsi="Arial" w:cs="Arial"/>
          <w:sz w:val="21"/>
          <w:szCs w:val="21"/>
          <w:lang w:val="en-US"/>
        </w:rPr>
      </w:pPr>
      <w:r w:rsidRPr="00E14CFB">
        <w:rPr>
          <w:rFonts w:ascii="Arial" w:eastAsia="Arial" w:hAnsi="Arial" w:cs="Arial"/>
          <w:sz w:val="21"/>
          <w:szCs w:val="21"/>
          <w:lang w:val="en-US"/>
        </w:rPr>
        <w:t>Recognizing the dangers of stereotyping. For example, expecting dynamic work from boys in gymnastics and neat and controlled work from girls.</w:t>
      </w:r>
    </w:p>
    <w:p w:rsidR="00E14CFB" w:rsidRPr="00E14CFB" w:rsidRDefault="00083F1C" w:rsidP="00E14CFB">
      <w:pPr>
        <w:widowControl w:val="0"/>
        <w:numPr>
          <w:ilvl w:val="0"/>
          <w:numId w:val="8"/>
        </w:numPr>
        <w:spacing w:before="121" w:after="0" w:line="240" w:lineRule="auto"/>
        <w:rPr>
          <w:rFonts w:ascii="Arial" w:eastAsia="Arial" w:hAnsi="Arial" w:cs="Arial"/>
          <w:lang w:val="en-US"/>
        </w:rPr>
      </w:pPr>
      <w:r>
        <w:rPr>
          <w:rFonts w:ascii="Arial" w:eastAsia="Arial" w:hAnsi="Arial" w:cs="Arial"/>
          <w:lang w:val="en-US"/>
        </w:rPr>
        <w:t>Recogniz</w:t>
      </w:r>
      <w:r w:rsidR="00E14CFB" w:rsidRPr="00E14CFB">
        <w:rPr>
          <w:rFonts w:ascii="Arial" w:eastAsia="Arial" w:hAnsi="Arial" w:cs="Arial"/>
          <w:lang w:val="en-US"/>
        </w:rPr>
        <w:t>ing the need to extend more able pupils</w:t>
      </w:r>
    </w:p>
    <w:p w:rsidR="00E14CFB" w:rsidRDefault="00E14CFB" w:rsidP="00E14CFB">
      <w:pPr>
        <w:tabs>
          <w:tab w:val="left" w:pos="1455"/>
        </w:tabs>
        <w:jc w:val="both"/>
        <w:rPr>
          <w:rFonts w:ascii="Arial" w:hAnsi="Arial" w:cs="Arial"/>
        </w:rPr>
      </w:pPr>
    </w:p>
    <w:p w:rsidR="00E14CFB" w:rsidRPr="00E14CFB" w:rsidRDefault="00E14CFB" w:rsidP="00E14CFB">
      <w:pPr>
        <w:widowControl w:val="0"/>
        <w:spacing w:after="0" w:line="240" w:lineRule="auto"/>
        <w:ind w:right="324"/>
        <w:outlineLvl w:val="1"/>
        <w:rPr>
          <w:rFonts w:ascii="Arial" w:eastAsia="Arial" w:hAnsi="Arial" w:cs="Arial"/>
          <w:b/>
          <w:bCs/>
          <w:sz w:val="27"/>
          <w:szCs w:val="27"/>
          <w:u w:color="000000"/>
          <w:lang w:val="en-US"/>
        </w:rPr>
      </w:pPr>
      <w:r w:rsidRPr="00E14CFB">
        <w:rPr>
          <w:rFonts w:ascii="Arial" w:eastAsia="Arial" w:hAnsi="Arial" w:cs="Arial"/>
          <w:b/>
          <w:bCs/>
          <w:sz w:val="27"/>
          <w:szCs w:val="27"/>
          <w:u w:val="thick" w:color="000000"/>
          <w:lang w:val="en-US"/>
        </w:rPr>
        <w:t>Recording and Assessment</w:t>
      </w:r>
    </w:p>
    <w:p w:rsidR="00E14CFB" w:rsidRPr="00E14CFB" w:rsidRDefault="00E14CFB" w:rsidP="00E14CFB">
      <w:pPr>
        <w:widowControl w:val="0"/>
        <w:spacing w:before="127"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Teachers use assessment focuses in the plenary sessions at the end of each lesson. The P.E tutor working with years 5 &amp; 6 carries out a ‘Bleep’ assessment for each child every half term.</w:t>
      </w:r>
    </w:p>
    <w:p w:rsidR="00E14CFB" w:rsidRPr="00E14CFB" w:rsidRDefault="00E14CFB" w:rsidP="00E14CFB">
      <w:pPr>
        <w:widowControl w:val="0"/>
        <w:spacing w:before="127"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 xml:space="preserve">During swimming lessons for years 3 &amp; 4, distances achieved and National Swim Awards passed are noted, the school is informed and ASA certificates are then presented in celebration assemblies. </w:t>
      </w:r>
    </w:p>
    <w:p w:rsidR="00E14CFB" w:rsidRPr="00E14CFB" w:rsidRDefault="00E14CFB" w:rsidP="00E14CFB">
      <w:pPr>
        <w:widowControl w:val="0"/>
        <w:spacing w:before="127" w:after="0" w:line="244" w:lineRule="auto"/>
        <w:ind w:left="111" w:right="324"/>
        <w:jc w:val="both"/>
        <w:rPr>
          <w:rFonts w:ascii="Arial" w:eastAsia="Arial" w:hAnsi="Arial" w:cs="Arial"/>
          <w:sz w:val="21"/>
          <w:szCs w:val="21"/>
          <w:lang w:val="en-US"/>
        </w:rPr>
      </w:pPr>
      <w:r w:rsidRPr="00E14CFB">
        <w:rPr>
          <w:rFonts w:ascii="Arial" w:eastAsia="Arial" w:hAnsi="Arial" w:cs="Arial"/>
          <w:sz w:val="21"/>
          <w:szCs w:val="21"/>
          <w:lang w:val="en-US"/>
        </w:rPr>
        <w:t>We also use end-of-year reports to parents which focus on qualitative judgements based on observation of achievement and progress made. We use the following criteria:</w:t>
      </w:r>
    </w:p>
    <w:p w:rsidR="00E14CFB" w:rsidRPr="00E14CFB" w:rsidRDefault="00E14CFB" w:rsidP="00E14CFB">
      <w:pPr>
        <w:widowControl w:val="0"/>
        <w:spacing w:before="127" w:after="0" w:line="244" w:lineRule="auto"/>
        <w:ind w:left="111" w:right="324"/>
        <w:rPr>
          <w:rFonts w:ascii="Arial" w:eastAsia="Arial" w:hAnsi="Arial" w:cs="Arial"/>
          <w:sz w:val="21"/>
          <w:szCs w:val="21"/>
          <w:lang w:val="en-US"/>
        </w:rPr>
      </w:pPr>
    </w:p>
    <w:p w:rsidR="00E14CFB" w:rsidRPr="00E14CFB" w:rsidRDefault="00E14CFB" w:rsidP="00E14CFB">
      <w:pPr>
        <w:widowControl w:val="0"/>
        <w:numPr>
          <w:ilvl w:val="0"/>
          <w:numId w:val="9"/>
        </w:numPr>
        <w:spacing w:before="56"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The overall physical skill and ability of the pupil.</w:t>
      </w:r>
    </w:p>
    <w:p w:rsidR="00E14CFB" w:rsidRPr="00E14CFB" w:rsidRDefault="00E14CFB" w:rsidP="00E14CFB">
      <w:pPr>
        <w:widowControl w:val="0"/>
        <w:numPr>
          <w:ilvl w:val="0"/>
          <w:numId w:val="9"/>
        </w:numPr>
        <w:spacing w:before="51"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The ability to appreciate and evaluate the performances of self and others.</w:t>
      </w:r>
    </w:p>
    <w:p w:rsidR="00E14CFB" w:rsidRPr="00E14CFB" w:rsidRDefault="00E14CFB" w:rsidP="00E14CFB">
      <w:pPr>
        <w:widowControl w:val="0"/>
        <w:numPr>
          <w:ilvl w:val="0"/>
          <w:numId w:val="9"/>
        </w:numPr>
        <w:spacing w:before="56" w:after="0" w:line="240" w:lineRule="auto"/>
        <w:ind w:right="324"/>
        <w:rPr>
          <w:rFonts w:ascii="Arial" w:eastAsia="Arial" w:hAnsi="Arial" w:cs="Arial"/>
          <w:sz w:val="21"/>
          <w:szCs w:val="21"/>
          <w:lang w:val="en-US"/>
        </w:rPr>
      </w:pPr>
      <w:r w:rsidRPr="00E14CFB">
        <w:rPr>
          <w:rFonts w:ascii="Arial" w:eastAsia="Arial" w:hAnsi="Arial" w:cs="Arial"/>
          <w:sz w:val="21"/>
          <w:szCs w:val="21"/>
          <w:lang w:val="en-US"/>
        </w:rPr>
        <w:t xml:space="preserve">How well the child interacts with other members of the class. Does he/she: co- </w:t>
      </w:r>
      <w:proofErr w:type="gramStart"/>
      <w:r w:rsidRPr="00E14CFB">
        <w:rPr>
          <w:rFonts w:ascii="Arial" w:eastAsia="Arial" w:hAnsi="Arial" w:cs="Arial"/>
          <w:sz w:val="21"/>
          <w:szCs w:val="21"/>
          <w:lang w:val="en-US"/>
        </w:rPr>
        <w:t>operate</w:t>
      </w:r>
      <w:proofErr w:type="gramEnd"/>
      <w:r w:rsidRPr="00E14CFB">
        <w:rPr>
          <w:rFonts w:ascii="Arial" w:eastAsia="Arial" w:hAnsi="Arial" w:cs="Arial"/>
          <w:sz w:val="21"/>
          <w:szCs w:val="21"/>
          <w:lang w:val="en-US"/>
        </w:rPr>
        <w:t>, dominate, and withdraw?</w:t>
      </w:r>
    </w:p>
    <w:p w:rsidR="00E14CFB" w:rsidRPr="00E14CFB" w:rsidRDefault="00E14CFB" w:rsidP="00E14CFB">
      <w:pPr>
        <w:widowControl w:val="0"/>
        <w:numPr>
          <w:ilvl w:val="0"/>
          <w:numId w:val="9"/>
        </w:numPr>
        <w:spacing w:before="55"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Is the child motivated and enthusiastic?</w:t>
      </w:r>
    </w:p>
    <w:p w:rsidR="00E14CFB" w:rsidRPr="00E14CFB" w:rsidRDefault="00E14CFB" w:rsidP="00E14CFB">
      <w:pPr>
        <w:widowControl w:val="0"/>
        <w:numPr>
          <w:ilvl w:val="0"/>
          <w:numId w:val="9"/>
        </w:numPr>
        <w:spacing w:before="56"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Does the child have any particular aptitudes or talents?</w:t>
      </w:r>
    </w:p>
    <w:p w:rsidR="00E14CFB" w:rsidRPr="00E14CFB" w:rsidRDefault="00E14CFB" w:rsidP="00E14CFB">
      <w:pPr>
        <w:widowControl w:val="0"/>
        <w:numPr>
          <w:ilvl w:val="0"/>
          <w:numId w:val="9"/>
        </w:numPr>
        <w:spacing w:before="51"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What work has the class covered in the year?</w:t>
      </w:r>
    </w:p>
    <w:p w:rsidR="00E14CFB" w:rsidRPr="00E14CFB" w:rsidRDefault="00E14CFB" w:rsidP="00E14CFB">
      <w:pPr>
        <w:widowControl w:val="0"/>
        <w:numPr>
          <w:ilvl w:val="0"/>
          <w:numId w:val="9"/>
        </w:numPr>
        <w:spacing w:before="54" w:after="0" w:line="240" w:lineRule="auto"/>
        <w:ind w:right="324"/>
        <w:rPr>
          <w:rFonts w:ascii="Arial" w:eastAsia="Arial" w:hAnsi="Arial" w:cs="Arial"/>
          <w:sz w:val="21"/>
          <w:szCs w:val="21"/>
          <w:lang w:val="en-US"/>
        </w:rPr>
      </w:pPr>
      <w:r w:rsidRPr="00E14CFB">
        <w:rPr>
          <w:rFonts w:ascii="Arial" w:eastAsia="Arial" w:hAnsi="Arial" w:cs="Arial"/>
          <w:w w:val="105"/>
          <w:sz w:val="21"/>
          <w:szCs w:val="21"/>
          <w:lang w:val="en-US"/>
        </w:rPr>
        <w:t>Has the child any specific problems which need to be addressed?</w:t>
      </w:r>
    </w:p>
    <w:p w:rsidR="00E14CFB" w:rsidRPr="00E14CFB" w:rsidRDefault="00E14CFB" w:rsidP="00E14CFB">
      <w:pPr>
        <w:widowControl w:val="0"/>
        <w:spacing w:before="65" w:after="0" w:line="240" w:lineRule="auto"/>
        <w:ind w:right="324"/>
        <w:outlineLvl w:val="3"/>
        <w:rPr>
          <w:rFonts w:ascii="Arial" w:eastAsia="Arial" w:hAnsi="Arial" w:cs="Arial"/>
          <w:b/>
          <w:bCs/>
          <w:sz w:val="21"/>
          <w:szCs w:val="21"/>
          <w:u w:val="thick" w:color="000000"/>
          <w:lang w:val="en-US"/>
        </w:rPr>
      </w:pPr>
    </w:p>
    <w:p w:rsidR="00E14CFB" w:rsidRPr="00E14CFB" w:rsidRDefault="00E14CFB" w:rsidP="00E14CFB">
      <w:pPr>
        <w:widowControl w:val="0"/>
        <w:spacing w:before="65" w:after="0" w:line="240" w:lineRule="auto"/>
        <w:ind w:left="111" w:right="324"/>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EXTRA-CURRICULAR SPORT</w:t>
      </w:r>
    </w:p>
    <w:p w:rsidR="00E14CFB" w:rsidRPr="00E14CFB" w:rsidRDefault="00E14CFB" w:rsidP="00E14CFB">
      <w:pPr>
        <w:widowControl w:val="0"/>
        <w:spacing w:before="63" w:after="0" w:line="244" w:lineRule="auto"/>
        <w:ind w:left="112" w:right="324"/>
        <w:rPr>
          <w:rFonts w:ascii="Arial" w:eastAsia="Arial" w:hAnsi="Arial" w:cs="Arial"/>
          <w:sz w:val="21"/>
          <w:szCs w:val="21"/>
          <w:lang w:val="en-US"/>
        </w:rPr>
      </w:pPr>
      <w:r w:rsidRPr="00E14CFB">
        <w:rPr>
          <w:rFonts w:ascii="Arial" w:eastAsia="Arial" w:hAnsi="Arial" w:cs="Arial"/>
          <w:sz w:val="21"/>
          <w:szCs w:val="21"/>
          <w:lang w:val="en-US"/>
        </w:rPr>
        <w:t>Benthal is committed to providing extra-curricular sporting opportunities. These include:</w:t>
      </w:r>
    </w:p>
    <w:p w:rsidR="00E14CFB" w:rsidRPr="00E14CFB" w:rsidRDefault="00E14CFB" w:rsidP="00E14CFB">
      <w:pPr>
        <w:widowControl w:val="0"/>
        <w:numPr>
          <w:ilvl w:val="0"/>
          <w:numId w:val="10"/>
        </w:numPr>
        <w:spacing w:before="58" w:after="0" w:line="244" w:lineRule="auto"/>
        <w:ind w:right="324"/>
        <w:rPr>
          <w:rFonts w:ascii="Arial" w:eastAsia="Arial" w:hAnsi="Arial" w:cs="Arial"/>
          <w:sz w:val="21"/>
          <w:szCs w:val="21"/>
          <w:lang w:val="en-US"/>
        </w:rPr>
      </w:pPr>
      <w:r w:rsidRPr="00E14CFB">
        <w:rPr>
          <w:rFonts w:ascii="Arial" w:eastAsia="Arial" w:hAnsi="Arial" w:cs="Arial"/>
          <w:sz w:val="21"/>
          <w:szCs w:val="21"/>
          <w:lang w:val="en-US"/>
        </w:rPr>
        <w:t>After-school clubs available to KS2 pupils.</w:t>
      </w:r>
    </w:p>
    <w:p w:rsidR="00E14CFB" w:rsidRPr="00E14CFB" w:rsidRDefault="00E14CFB" w:rsidP="00E14CFB">
      <w:pPr>
        <w:widowControl w:val="0"/>
        <w:numPr>
          <w:ilvl w:val="0"/>
          <w:numId w:val="10"/>
        </w:numPr>
        <w:spacing w:before="58" w:after="0" w:line="242" w:lineRule="auto"/>
        <w:ind w:right="324"/>
        <w:rPr>
          <w:rFonts w:ascii="Arial" w:eastAsia="Arial" w:hAnsi="Arial" w:cs="Arial"/>
          <w:sz w:val="21"/>
          <w:szCs w:val="21"/>
          <w:lang w:val="en-US"/>
        </w:rPr>
      </w:pPr>
      <w:r w:rsidRPr="00E14CFB">
        <w:rPr>
          <w:rFonts w:ascii="Arial" w:eastAsia="Arial" w:hAnsi="Arial" w:cs="Arial"/>
          <w:sz w:val="21"/>
          <w:szCs w:val="21"/>
          <w:lang w:val="en-US"/>
        </w:rPr>
        <w:t>Competition against other primary schools through local school arrangements.</w:t>
      </w:r>
    </w:p>
    <w:p w:rsidR="00E14CFB" w:rsidRPr="00E14CFB" w:rsidRDefault="00E14CFB" w:rsidP="00E14CFB">
      <w:pPr>
        <w:widowControl w:val="0"/>
        <w:numPr>
          <w:ilvl w:val="0"/>
          <w:numId w:val="10"/>
        </w:numPr>
        <w:spacing w:before="63" w:after="0" w:line="240" w:lineRule="auto"/>
        <w:rPr>
          <w:rFonts w:ascii="Arial" w:eastAsia="Arial" w:hAnsi="Arial" w:cs="Arial"/>
          <w:sz w:val="21"/>
          <w:szCs w:val="21"/>
          <w:lang w:val="en-US"/>
        </w:rPr>
      </w:pPr>
      <w:r w:rsidRPr="00E14CFB">
        <w:rPr>
          <w:rFonts w:ascii="Arial" w:eastAsia="Arial" w:hAnsi="Arial" w:cs="Arial"/>
          <w:w w:val="105"/>
          <w:sz w:val="21"/>
          <w:szCs w:val="21"/>
          <w:lang w:val="en-US"/>
        </w:rPr>
        <w:t>Exhibiting work. For example a dance performance in assembly.</w:t>
      </w:r>
    </w:p>
    <w:p w:rsidR="00E14CFB" w:rsidRPr="00E14CFB" w:rsidRDefault="00E14CFB" w:rsidP="00E14CFB">
      <w:pPr>
        <w:widowControl w:val="0"/>
        <w:spacing w:before="63" w:after="0" w:line="240" w:lineRule="auto"/>
        <w:rPr>
          <w:rFonts w:ascii="Arial" w:eastAsia="Arial" w:hAnsi="Arial" w:cs="Arial"/>
          <w:sz w:val="21"/>
          <w:szCs w:val="21"/>
          <w:lang w:val="en-US"/>
        </w:rPr>
      </w:pPr>
    </w:p>
    <w:p w:rsidR="00E14CFB" w:rsidRPr="00E14CFB" w:rsidRDefault="00E14CFB" w:rsidP="00E14CFB">
      <w:pPr>
        <w:widowControl w:val="0"/>
        <w:spacing w:before="167" w:after="0" w:line="240" w:lineRule="auto"/>
        <w:ind w:left="111" w:right="572"/>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LINKS WITH OTHER</w:t>
      </w:r>
      <w:r w:rsidRPr="00E14CFB">
        <w:rPr>
          <w:rFonts w:ascii="Arial" w:eastAsia="Arial" w:hAnsi="Arial" w:cs="Arial"/>
          <w:b/>
          <w:bCs/>
          <w:spacing w:val="55"/>
          <w:sz w:val="21"/>
          <w:szCs w:val="21"/>
          <w:u w:val="thick" w:color="000000"/>
          <w:lang w:val="en-US"/>
        </w:rPr>
        <w:t xml:space="preserve"> </w:t>
      </w:r>
      <w:r w:rsidRPr="00E14CFB">
        <w:rPr>
          <w:rFonts w:ascii="Arial" w:eastAsia="Arial" w:hAnsi="Arial" w:cs="Arial"/>
          <w:b/>
          <w:bCs/>
          <w:sz w:val="21"/>
          <w:szCs w:val="21"/>
          <w:u w:val="thick" w:color="000000"/>
          <w:lang w:val="en-US"/>
        </w:rPr>
        <w:t>AGENCIES</w:t>
      </w:r>
    </w:p>
    <w:p w:rsidR="00E14CFB" w:rsidRPr="00E14CFB" w:rsidRDefault="00E14CFB" w:rsidP="00E14CFB">
      <w:pPr>
        <w:widowControl w:val="0"/>
        <w:spacing w:before="63" w:after="0" w:line="240" w:lineRule="auto"/>
        <w:ind w:left="112" w:right="572"/>
        <w:rPr>
          <w:rFonts w:ascii="Arial" w:eastAsia="Arial" w:hAnsi="Arial" w:cs="Arial"/>
          <w:sz w:val="21"/>
          <w:szCs w:val="21"/>
          <w:lang w:val="en-US"/>
        </w:rPr>
      </w:pPr>
      <w:r w:rsidRPr="00E14CFB">
        <w:rPr>
          <w:rFonts w:ascii="Arial" w:eastAsia="Arial" w:hAnsi="Arial" w:cs="Arial"/>
          <w:sz w:val="21"/>
          <w:szCs w:val="21"/>
          <w:lang w:val="en-US"/>
        </w:rPr>
        <w:t>These include:</w:t>
      </w:r>
    </w:p>
    <w:p w:rsidR="00E14CFB" w:rsidRPr="00E14CFB" w:rsidRDefault="00E14CFB" w:rsidP="00E14CFB">
      <w:pPr>
        <w:widowControl w:val="0"/>
        <w:numPr>
          <w:ilvl w:val="0"/>
          <w:numId w:val="11"/>
        </w:numPr>
        <w:spacing w:before="63" w:after="0" w:line="244" w:lineRule="auto"/>
        <w:ind w:right="572"/>
        <w:rPr>
          <w:rFonts w:ascii="Arial" w:eastAsia="Arial" w:hAnsi="Arial" w:cs="Arial"/>
          <w:sz w:val="21"/>
          <w:szCs w:val="21"/>
          <w:lang w:val="en-US"/>
        </w:rPr>
      </w:pPr>
      <w:r w:rsidRPr="00E14CFB">
        <w:rPr>
          <w:rFonts w:ascii="Arial" w:eastAsia="Arial" w:hAnsi="Arial" w:cs="Arial"/>
          <w:w w:val="105"/>
          <w:sz w:val="21"/>
          <w:szCs w:val="21"/>
          <w:lang w:val="en-US"/>
        </w:rPr>
        <w:t>Participation in local sports leagues with other primary schools.</w:t>
      </w:r>
    </w:p>
    <w:p w:rsidR="00E14CFB" w:rsidRPr="00E14CFB" w:rsidRDefault="00E14CFB" w:rsidP="00E14CFB">
      <w:pPr>
        <w:widowControl w:val="0"/>
        <w:numPr>
          <w:ilvl w:val="0"/>
          <w:numId w:val="11"/>
        </w:numPr>
        <w:spacing w:before="58" w:after="0" w:line="240" w:lineRule="auto"/>
        <w:ind w:right="572"/>
        <w:rPr>
          <w:rFonts w:ascii="Arial" w:eastAsia="Arial" w:hAnsi="Arial" w:cs="Arial"/>
          <w:sz w:val="21"/>
          <w:szCs w:val="21"/>
          <w:lang w:val="en-US"/>
        </w:rPr>
      </w:pPr>
      <w:r w:rsidRPr="00E14CFB">
        <w:rPr>
          <w:rFonts w:ascii="Arial" w:eastAsia="Arial" w:hAnsi="Arial" w:cs="Arial"/>
          <w:w w:val="105"/>
          <w:sz w:val="21"/>
          <w:szCs w:val="21"/>
          <w:lang w:val="en-US"/>
        </w:rPr>
        <w:t xml:space="preserve">Visits, and liaison with, outdoor education </w:t>
      </w:r>
      <w:proofErr w:type="spellStart"/>
      <w:r w:rsidRPr="00E14CFB">
        <w:rPr>
          <w:rFonts w:ascii="Arial" w:eastAsia="Arial" w:hAnsi="Arial" w:cs="Arial"/>
          <w:w w:val="105"/>
          <w:sz w:val="21"/>
          <w:szCs w:val="21"/>
          <w:lang w:val="en-US"/>
        </w:rPr>
        <w:t>centres</w:t>
      </w:r>
      <w:proofErr w:type="spellEnd"/>
      <w:r w:rsidRPr="00E14CFB">
        <w:rPr>
          <w:rFonts w:ascii="Arial" w:eastAsia="Arial" w:hAnsi="Arial" w:cs="Arial"/>
          <w:w w:val="105"/>
          <w:sz w:val="21"/>
          <w:szCs w:val="21"/>
          <w:lang w:val="en-US"/>
        </w:rPr>
        <w:t xml:space="preserve"> and agencies </w:t>
      </w:r>
    </w:p>
    <w:p w:rsidR="00E14CFB" w:rsidRPr="00E14CFB" w:rsidRDefault="00E14CFB" w:rsidP="00E14CFB">
      <w:pPr>
        <w:widowControl w:val="0"/>
        <w:spacing w:before="58" w:after="0" w:line="240" w:lineRule="auto"/>
        <w:ind w:left="1181" w:right="572"/>
        <w:rPr>
          <w:rFonts w:ascii="Arial" w:eastAsia="Arial" w:hAnsi="Arial" w:cs="Arial"/>
          <w:sz w:val="21"/>
          <w:szCs w:val="21"/>
          <w:lang w:val="en-US"/>
        </w:rPr>
      </w:pPr>
      <w:r w:rsidRPr="00E14CFB">
        <w:rPr>
          <w:rFonts w:ascii="Arial" w:eastAsia="Arial" w:hAnsi="Arial" w:cs="Arial"/>
          <w:w w:val="105"/>
          <w:sz w:val="21"/>
          <w:szCs w:val="21"/>
          <w:lang w:val="en-US"/>
        </w:rPr>
        <w:t xml:space="preserve">(Sailing at East London Reservoir and </w:t>
      </w:r>
      <w:proofErr w:type="spellStart"/>
      <w:r w:rsidRPr="00E14CFB">
        <w:rPr>
          <w:rFonts w:ascii="Arial" w:eastAsia="Arial" w:hAnsi="Arial" w:cs="Arial"/>
          <w:w w:val="105"/>
          <w:sz w:val="21"/>
          <w:szCs w:val="21"/>
          <w:lang w:val="en-US"/>
        </w:rPr>
        <w:t>Finsbury</w:t>
      </w:r>
      <w:proofErr w:type="spellEnd"/>
      <w:r w:rsidRPr="00E14CFB">
        <w:rPr>
          <w:rFonts w:ascii="Arial" w:eastAsia="Arial" w:hAnsi="Arial" w:cs="Arial"/>
          <w:w w:val="105"/>
          <w:sz w:val="21"/>
          <w:szCs w:val="21"/>
          <w:lang w:val="en-US"/>
        </w:rPr>
        <w:t xml:space="preserve"> Track)</w:t>
      </w:r>
    </w:p>
    <w:p w:rsidR="00E14CFB" w:rsidRPr="00E14CFB" w:rsidRDefault="00E14CFB" w:rsidP="00E14CFB">
      <w:pPr>
        <w:widowControl w:val="0"/>
        <w:numPr>
          <w:ilvl w:val="0"/>
          <w:numId w:val="11"/>
        </w:numPr>
        <w:spacing w:before="61" w:after="0" w:line="240" w:lineRule="auto"/>
        <w:ind w:right="572"/>
        <w:rPr>
          <w:rFonts w:ascii="Arial" w:eastAsia="Arial" w:hAnsi="Arial" w:cs="Arial"/>
          <w:sz w:val="21"/>
          <w:szCs w:val="21"/>
          <w:lang w:val="en-US"/>
        </w:rPr>
      </w:pPr>
      <w:r w:rsidRPr="00E14CFB">
        <w:rPr>
          <w:rFonts w:ascii="Arial" w:eastAsia="Arial" w:hAnsi="Arial" w:cs="Arial"/>
          <w:w w:val="105"/>
          <w:sz w:val="21"/>
          <w:szCs w:val="21"/>
          <w:lang w:val="en-US"/>
        </w:rPr>
        <w:t>Liaison with the local School Sport Co-</w:t>
      </w:r>
      <w:proofErr w:type="spellStart"/>
      <w:r w:rsidRPr="00E14CFB">
        <w:rPr>
          <w:rFonts w:ascii="Arial" w:eastAsia="Arial" w:hAnsi="Arial" w:cs="Arial"/>
          <w:w w:val="105"/>
          <w:sz w:val="21"/>
          <w:szCs w:val="21"/>
          <w:lang w:val="en-US"/>
        </w:rPr>
        <w:t>ordinators</w:t>
      </w:r>
      <w:proofErr w:type="spellEnd"/>
      <w:r w:rsidRPr="00E14CFB">
        <w:rPr>
          <w:rFonts w:ascii="Arial" w:eastAsia="Arial" w:hAnsi="Arial" w:cs="Arial"/>
          <w:w w:val="105"/>
          <w:sz w:val="21"/>
          <w:szCs w:val="21"/>
          <w:lang w:val="en-US"/>
        </w:rPr>
        <w:t xml:space="preserve"> for Cycling Proficiency training and ‘Bike around the Borough.’</w:t>
      </w:r>
    </w:p>
    <w:p w:rsidR="00E14CFB" w:rsidRPr="00E14CFB" w:rsidRDefault="00E14CFB" w:rsidP="00E14CFB">
      <w:pPr>
        <w:widowControl w:val="0"/>
        <w:numPr>
          <w:ilvl w:val="0"/>
          <w:numId w:val="11"/>
        </w:numPr>
        <w:spacing w:before="61" w:after="0" w:line="240" w:lineRule="auto"/>
        <w:ind w:right="572"/>
        <w:rPr>
          <w:rFonts w:ascii="Arial" w:eastAsia="Arial" w:hAnsi="Arial" w:cs="Arial"/>
          <w:sz w:val="21"/>
          <w:szCs w:val="21"/>
          <w:lang w:val="en-US"/>
        </w:rPr>
      </w:pPr>
      <w:r w:rsidRPr="00E14CFB">
        <w:rPr>
          <w:rFonts w:ascii="Arial" w:eastAsia="Arial" w:hAnsi="Arial" w:cs="Arial"/>
          <w:w w:val="105"/>
          <w:sz w:val="21"/>
          <w:szCs w:val="21"/>
          <w:lang w:val="en-US"/>
        </w:rPr>
        <w:t>Orienteering Association</w:t>
      </w:r>
    </w:p>
    <w:p w:rsidR="00E14CFB" w:rsidRPr="00E14CFB" w:rsidRDefault="00E14CFB" w:rsidP="00E14CFB">
      <w:pPr>
        <w:widowControl w:val="0"/>
        <w:spacing w:before="9" w:after="0" w:line="240" w:lineRule="auto"/>
        <w:rPr>
          <w:rFonts w:ascii="Arial" w:eastAsia="Arial" w:hAnsi="Arial" w:cs="Arial"/>
          <w:sz w:val="26"/>
          <w:szCs w:val="21"/>
          <w:lang w:val="en-US"/>
        </w:rPr>
      </w:pPr>
    </w:p>
    <w:p w:rsidR="00E14CFB" w:rsidRPr="00E14CFB" w:rsidRDefault="00E14CFB" w:rsidP="00E14CFB">
      <w:pPr>
        <w:widowControl w:val="0"/>
        <w:spacing w:after="0" w:line="240" w:lineRule="auto"/>
        <w:ind w:left="111" w:right="572"/>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t>STAFF TRAINING</w:t>
      </w:r>
    </w:p>
    <w:p w:rsidR="00E14CFB" w:rsidRPr="00E14CFB" w:rsidRDefault="00E14CFB" w:rsidP="00E14CFB">
      <w:pPr>
        <w:widowControl w:val="0"/>
        <w:numPr>
          <w:ilvl w:val="0"/>
          <w:numId w:val="11"/>
        </w:numPr>
        <w:spacing w:before="56" w:after="0" w:line="244" w:lineRule="auto"/>
        <w:ind w:right="353"/>
        <w:rPr>
          <w:rFonts w:ascii="Arial" w:eastAsia="Arial" w:hAnsi="Arial" w:cs="Arial"/>
          <w:sz w:val="21"/>
          <w:szCs w:val="21"/>
          <w:lang w:val="en-US"/>
        </w:rPr>
      </w:pPr>
      <w:r w:rsidRPr="00E14CFB">
        <w:rPr>
          <w:rFonts w:ascii="Arial" w:eastAsia="Arial" w:hAnsi="Arial" w:cs="Arial"/>
          <w:sz w:val="21"/>
          <w:szCs w:val="21"/>
          <w:lang w:val="en-US"/>
        </w:rPr>
        <w:t>All staff will be encouraged to attend courses and alongside the PE</w:t>
      </w:r>
      <w:r w:rsidRPr="00E14CFB">
        <w:rPr>
          <w:rFonts w:ascii="Arial" w:eastAsia="Arial" w:hAnsi="Arial" w:cs="Arial"/>
          <w:spacing w:val="24"/>
          <w:sz w:val="21"/>
          <w:szCs w:val="21"/>
          <w:lang w:val="en-US"/>
        </w:rPr>
        <w:t xml:space="preserve"> </w:t>
      </w:r>
      <w:r w:rsidRPr="00E14CFB">
        <w:rPr>
          <w:rFonts w:ascii="Arial" w:eastAsia="Arial" w:hAnsi="Arial" w:cs="Arial"/>
          <w:sz w:val="21"/>
          <w:szCs w:val="21"/>
          <w:lang w:val="en-US"/>
        </w:rPr>
        <w:t>Lead.</w:t>
      </w:r>
    </w:p>
    <w:p w:rsidR="00E14CFB" w:rsidRDefault="00E14CFB" w:rsidP="00E14CFB">
      <w:pPr>
        <w:widowControl w:val="0"/>
        <w:numPr>
          <w:ilvl w:val="0"/>
          <w:numId w:val="11"/>
        </w:numPr>
        <w:spacing w:before="58" w:after="0" w:line="244" w:lineRule="auto"/>
        <w:ind w:right="353"/>
        <w:rPr>
          <w:rFonts w:ascii="Arial" w:eastAsia="Arial" w:hAnsi="Arial" w:cs="Arial"/>
          <w:sz w:val="21"/>
          <w:szCs w:val="21"/>
          <w:lang w:val="en-US"/>
        </w:rPr>
      </w:pPr>
      <w:r w:rsidRPr="00E14CFB">
        <w:rPr>
          <w:rFonts w:ascii="Arial" w:eastAsia="Arial" w:hAnsi="Arial" w:cs="Arial"/>
          <w:sz w:val="21"/>
          <w:szCs w:val="21"/>
          <w:lang w:val="en-US"/>
        </w:rPr>
        <w:t xml:space="preserve">The PE Lead will have a program </w:t>
      </w:r>
      <w:r w:rsidRPr="00E14CFB">
        <w:rPr>
          <w:rFonts w:ascii="Arial" w:eastAsia="Arial" w:hAnsi="Arial" w:cs="Arial"/>
          <w:spacing w:val="-3"/>
          <w:sz w:val="21"/>
          <w:szCs w:val="21"/>
          <w:lang w:val="en-US"/>
        </w:rPr>
        <w:t xml:space="preserve">of </w:t>
      </w:r>
      <w:r w:rsidRPr="00E14CFB">
        <w:rPr>
          <w:rFonts w:ascii="Arial" w:eastAsia="Arial" w:hAnsi="Arial" w:cs="Arial"/>
          <w:sz w:val="21"/>
          <w:szCs w:val="21"/>
          <w:lang w:val="en-US"/>
        </w:rPr>
        <w:t>team-teaching set out through the year to support staff. This will be targeted to newly qualified teachers, new staff and in areas where existing staff feel unconfident.</w:t>
      </w:r>
    </w:p>
    <w:p w:rsidR="002559B1" w:rsidRPr="00E14CFB" w:rsidRDefault="002559B1" w:rsidP="002559B1">
      <w:pPr>
        <w:widowControl w:val="0"/>
        <w:spacing w:before="58" w:after="0" w:line="244" w:lineRule="auto"/>
        <w:ind w:left="1181" w:right="353"/>
        <w:rPr>
          <w:rFonts w:ascii="Arial" w:eastAsia="Arial" w:hAnsi="Arial" w:cs="Arial"/>
          <w:sz w:val="21"/>
          <w:szCs w:val="21"/>
          <w:lang w:val="en-US"/>
        </w:rPr>
      </w:pPr>
    </w:p>
    <w:p w:rsidR="00E14CFB" w:rsidRPr="00E14CFB" w:rsidRDefault="00E14CFB" w:rsidP="00E14CFB">
      <w:pPr>
        <w:widowControl w:val="0"/>
        <w:spacing w:before="9" w:after="0" w:line="240" w:lineRule="auto"/>
        <w:rPr>
          <w:rFonts w:ascii="Arial" w:eastAsia="Arial" w:hAnsi="Arial" w:cs="Arial"/>
          <w:sz w:val="26"/>
          <w:szCs w:val="21"/>
          <w:lang w:val="en-US"/>
        </w:rPr>
      </w:pPr>
    </w:p>
    <w:p w:rsidR="00E14CFB" w:rsidRPr="00E14CFB" w:rsidRDefault="00E14CFB" w:rsidP="00E14CFB">
      <w:pPr>
        <w:widowControl w:val="0"/>
        <w:spacing w:after="0" w:line="240" w:lineRule="auto"/>
        <w:ind w:left="111" w:right="572"/>
        <w:outlineLvl w:val="3"/>
        <w:rPr>
          <w:rFonts w:ascii="Arial" w:eastAsia="Arial" w:hAnsi="Arial" w:cs="Arial"/>
          <w:b/>
          <w:bCs/>
          <w:sz w:val="21"/>
          <w:szCs w:val="21"/>
          <w:u w:color="000000"/>
          <w:lang w:val="en-US"/>
        </w:rPr>
      </w:pPr>
      <w:r w:rsidRPr="00E14CFB">
        <w:rPr>
          <w:rFonts w:ascii="Arial" w:eastAsia="Arial" w:hAnsi="Arial" w:cs="Arial"/>
          <w:b/>
          <w:bCs/>
          <w:sz w:val="21"/>
          <w:szCs w:val="21"/>
          <w:u w:val="thick" w:color="000000"/>
          <w:lang w:val="en-US"/>
        </w:rPr>
        <w:lastRenderedPageBreak/>
        <w:t>DISSEMINATION and REVIEW</w:t>
      </w:r>
    </w:p>
    <w:p w:rsidR="00E14CFB" w:rsidRPr="00E14CFB" w:rsidRDefault="00E14CFB" w:rsidP="002559B1">
      <w:pPr>
        <w:widowControl w:val="0"/>
        <w:spacing w:before="65" w:after="0" w:line="242" w:lineRule="auto"/>
        <w:ind w:left="111" w:right="353"/>
        <w:jc w:val="both"/>
        <w:rPr>
          <w:rFonts w:ascii="Arial" w:eastAsia="Arial" w:hAnsi="Arial" w:cs="Arial"/>
          <w:sz w:val="21"/>
          <w:szCs w:val="21"/>
          <w:lang w:val="en-US"/>
        </w:rPr>
        <w:sectPr w:rsidR="00E14CFB" w:rsidRPr="00E14CFB">
          <w:pgSz w:w="11900" w:h="16840"/>
          <w:pgMar w:top="1600" w:right="1640" w:bottom="280" w:left="1640" w:header="720" w:footer="720" w:gutter="0"/>
          <w:cols w:space="720"/>
        </w:sectPr>
      </w:pPr>
      <w:r w:rsidRPr="00E14CFB">
        <w:rPr>
          <w:rFonts w:ascii="Arial" w:eastAsia="Arial" w:hAnsi="Arial" w:cs="Arial"/>
          <w:sz w:val="21"/>
          <w:szCs w:val="21"/>
          <w:lang w:val="en-US"/>
        </w:rPr>
        <w:t>All staff and governors will receive a copy of this policy. A copy will be available on the School Web Site. The policy and schemes of work will be available on request to parents, LEA, OFSTED and others working f</w:t>
      </w:r>
      <w:r w:rsidR="00083F1C">
        <w:rPr>
          <w:rFonts w:ascii="Arial" w:eastAsia="Arial" w:hAnsi="Arial" w:cs="Arial"/>
          <w:sz w:val="21"/>
          <w:szCs w:val="21"/>
          <w:lang w:val="en-US"/>
        </w:rPr>
        <w:t>or the school, through the Head</w:t>
      </w:r>
    </w:p>
    <w:p w:rsidR="00E14CFB" w:rsidRPr="00E14CFB" w:rsidRDefault="00E14CFB" w:rsidP="00E14CFB">
      <w:pPr>
        <w:tabs>
          <w:tab w:val="left" w:pos="1455"/>
        </w:tabs>
        <w:jc w:val="both"/>
        <w:rPr>
          <w:rFonts w:ascii="Arial" w:hAnsi="Arial" w:cs="Arial"/>
        </w:rPr>
      </w:pPr>
    </w:p>
    <w:sectPr w:rsidR="00E14CFB" w:rsidRPr="00E14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015"/>
    <w:multiLevelType w:val="hybridMultilevel"/>
    <w:tmpl w:val="39A6143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
    <w:nsid w:val="1B820892"/>
    <w:multiLevelType w:val="hybridMultilevel"/>
    <w:tmpl w:val="F38016AA"/>
    <w:lvl w:ilvl="0" w:tplc="EC0628CC">
      <w:start w:val="1"/>
      <w:numFmt w:val="bullet"/>
      <w:lvlText w:val="•"/>
      <w:lvlJc w:val="left"/>
      <w:pPr>
        <w:ind w:left="460" w:hanging="310"/>
      </w:pPr>
      <w:rPr>
        <w:rFonts w:ascii="Microsoft Sans Serif" w:eastAsia="Microsoft Sans Serif" w:hAnsi="Microsoft Sans Serif" w:cs="Microsoft Sans Serif" w:hint="default"/>
        <w:w w:val="133"/>
      </w:rPr>
    </w:lvl>
    <w:lvl w:ilvl="1" w:tplc="A148E184">
      <w:start w:val="1"/>
      <w:numFmt w:val="bullet"/>
      <w:lvlText w:val="•"/>
      <w:lvlJc w:val="left"/>
      <w:pPr>
        <w:ind w:left="1276" w:hanging="310"/>
      </w:pPr>
      <w:rPr>
        <w:rFonts w:hint="default"/>
      </w:rPr>
    </w:lvl>
    <w:lvl w:ilvl="2" w:tplc="176C0A24">
      <w:start w:val="1"/>
      <w:numFmt w:val="bullet"/>
      <w:lvlText w:val="•"/>
      <w:lvlJc w:val="left"/>
      <w:pPr>
        <w:ind w:left="2092" w:hanging="310"/>
      </w:pPr>
      <w:rPr>
        <w:rFonts w:hint="default"/>
      </w:rPr>
    </w:lvl>
    <w:lvl w:ilvl="3" w:tplc="7780CB90">
      <w:start w:val="1"/>
      <w:numFmt w:val="bullet"/>
      <w:lvlText w:val="•"/>
      <w:lvlJc w:val="left"/>
      <w:pPr>
        <w:ind w:left="2908" w:hanging="310"/>
      </w:pPr>
      <w:rPr>
        <w:rFonts w:hint="default"/>
      </w:rPr>
    </w:lvl>
    <w:lvl w:ilvl="4" w:tplc="F82C54FC">
      <w:start w:val="1"/>
      <w:numFmt w:val="bullet"/>
      <w:lvlText w:val="•"/>
      <w:lvlJc w:val="left"/>
      <w:pPr>
        <w:ind w:left="3724" w:hanging="310"/>
      </w:pPr>
      <w:rPr>
        <w:rFonts w:hint="default"/>
      </w:rPr>
    </w:lvl>
    <w:lvl w:ilvl="5" w:tplc="BB983670">
      <w:start w:val="1"/>
      <w:numFmt w:val="bullet"/>
      <w:lvlText w:val="•"/>
      <w:lvlJc w:val="left"/>
      <w:pPr>
        <w:ind w:left="4540" w:hanging="310"/>
      </w:pPr>
      <w:rPr>
        <w:rFonts w:hint="default"/>
      </w:rPr>
    </w:lvl>
    <w:lvl w:ilvl="6" w:tplc="B22A7742">
      <w:start w:val="1"/>
      <w:numFmt w:val="bullet"/>
      <w:lvlText w:val="•"/>
      <w:lvlJc w:val="left"/>
      <w:pPr>
        <w:ind w:left="5356" w:hanging="310"/>
      </w:pPr>
      <w:rPr>
        <w:rFonts w:hint="default"/>
      </w:rPr>
    </w:lvl>
    <w:lvl w:ilvl="7" w:tplc="A81A62E2">
      <w:start w:val="1"/>
      <w:numFmt w:val="bullet"/>
      <w:lvlText w:val="•"/>
      <w:lvlJc w:val="left"/>
      <w:pPr>
        <w:ind w:left="6172" w:hanging="310"/>
      </w:pPr>
      <w:rPr>
        <w:rFonts w:hint="default"/>
      </w:rPr>
    </w:lvl>
    <w:lvl w:ilvl="8" w:tplc="10D89480">
      <w:start w:val="1"/>
      <w:numFmt w:val="bullet"/>
      <w:lvlText w:val="•"/>
      <w:lvlJc w:val="left"/>
      <w:pPr>
        <w:ind w:left="6988" w:hanging="310"/>
      </w:pPr>
      <w:rPr>
        <w:rFonts w:hint="default"/>
      </w:rPr>
    </w:lvl>
  </w:abstractNum>
  <w:abstractNum w:abstractNumId="2">
    <w:nsid w:val="25CC2DDC"/>
    <w:multiLevelType w:val="hybridMultilevel"/>
    <w:tmpl w:val="B510997E"/>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nsid w:val="26A3644D"/>
    <w:multiLevelType w:val="hybridMultilevel"/>
    <w:tmpl w:val="6BE6F8F8"/>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4">
    <w:nsid w:val="2F1163AF"/>
    <w:multiLevelType w:val="hybridMultilevel"/>
    <w:tmpl w:val="4FB43A66"/>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5">
    <w:nsid w:val="3D43029F"/>
    <w:multiLevelType w:val="hybridMultilevel"/>
    <w:tmpl w:val="729A13BE"/>
    <w:lvl w:ilvl="0" w:tplc="08090001">
      <w:start w:val="1"/>
      <w:numFmt w:val="bullet"/>
      <w:lvlText w:val=""/>
      <w:lvlJc w:val="left"/>
      <w:pPr>
        <w:ind w:left="112" w:hanging="238"/>
      </w:pPr>
      <w:rPr>
        <w:rFonts w:ascii="Symbol" w:hAnsi="Symbol" w:hint="default"/>
        <w:w w:val="102"/>
        <w:sz w:val="21"/>
        <w:szCs w:val="21"/>
      </w:rPr>
    </w:lvl>
    <w:lvl w:ilvl="1" w:tplc="0F78ECBE">
      <w:start w:val="1"/>
      <w:numFmt w:val="bullet"/>
      <w:lvlText w:val=""/>
      <w:lvlJc w:val="left"/>
      <w:pPr>
        <w:ind w:left="812" w:hanging="351"/>
      </w:pPr>
      <w:rPr>
        <w:rFonts w:ascii="Symbol" w:eastAsia="Symbol" w:hAnsi="Symbol" w:cs="Symbol" w:hint="default"/>
        <w:w w:val="102"/>
        <w:sz w:val="21"/>
        <w:szCs w:val="21"/>
      </w:rPr>
    </w:lvl>
    <w:lvl w:ilvl="2" w:tplc="DC649FC4">
      <w:start w:val="1"/>
      <w:numFmt w:val="bullet"/>
      <w:lvlText w:val="•"/>
      <w:lvlJc w:val="left"/>
      <w:pPr>
        <w:ind w:left="1686" w:hanging="351"/>
      </w:pPr>
      <w:rPr>
        <w:rFonts w:hint="default"/>
      </w:rPr>
    </w:lvl>
    <w:lvl w:ilvl="3" w:tplc="D2E8B7A8">
      <w:start w:val="1"/>
      <w:numFmt w:val="bullet"/>
      <w:lvlText w:val="•"/>
      <w:lvlJc w:val="left"/>
      <w:pPr>
        <w:ind w:left="2553" w:hanging="351"/>
      </w:pPr>
      <w:rPr>
        <w:rFonts w:hint="default"/>
      </w:rPr>
    </w:lvl>
    <w:lvl w:ilvl="4" w:tplc="28F227EA">
      <w:start w:val="1"/>
      <w:numFmt w:val="bullet"/>
      <w:lvlText w:val="•"/>
      <w:lvlJc w:val="left"/>
      <w:pPr>
        <w:ind w:left="3420" w:hanging="351"/>
      </w:pPr>
      <w:rPr>
        <w:rFonts w:hint="default"/>
      </w:rPr>
    </w:lvl>
    <w:lvl w:ilvl="5" w:tplc="8F30CFF0">
      <w:start w:val="1"/>
      <w:numFmt w:val="bullet"/>
      <w:lvlText w:val="•"/>
      <w:lvlJc w:val="left"/>
      <w:pPr>
        <w:ind w:left="4286" w:hanging="351"/>
      </w:pPr>
      <w:rPr>
        <w:rFonts w:hint="default"/>
      </w:rPr>
    </w:lvl>
    <w:lvl w:ilvl="6" w:tplc="C5583EA4">
      <w:start w:val="1"/>
      <w:numFmt w:val="bullet"/>
      <w:lvlText w:val="•"/>
      <w:lvlJc w:val="left"/>
      <w:pPr>
        <w:ind w:left="5153" w:hanging="351"/>
      </w:pPr>
      <w:rPr>
        <w:rFonts w:hint="default"/>
      </w:rPr>
    </w:lvl>
    <w:lvl w:ilvl="7" w:tplc="764CB33C">
      <w:start w:val="1"/>
      <w:numFmt w:val="bullet"/>
      <w:lvlText w:val="•"/>
      <w:lvlJc w:val="left"/>
      <w:pPr>
        <w:ind w:left="6020" w:hanging="351"/>
      </w:pPr>
      <w:rPr>
        <w:rFonts w:hint="default"/>
      </w:rPr>
    </w:lvl>
    <w:lvl w:ilvl="8" w:tplc="BBB21D1C">
      <w:start w:val="1"/>
      <w:numFmt w:val="bullet"/>
      <w:lvlText w:val="•"/>
      <w:lvlJc w:val="left"/>
      <w:pPr>
        <w:ind w:left="6886" w:hanging="351"/>
      </w:pPr>
      <w:rPr>
        <w:rFonts w:hint="default"/>
      </w:rPr>
    </w:lvl>
  </w:abstractNum>
  <w:abstractNum w:abstractNumId="6">
    <w:nsid w:val="44274EC1"/>
    <w:multiLevelType w:val="hybridMultilevel"/>
    <w:tmpl w:val="FB5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C7A5B"/>
    <w:multiLevelType w:val="hybridMultilevel"/>
    <w:tmpl w:val="4CE4521A"/>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8">
    <w:nsid w:val="63AE5614"/>
    <w:multiLevelType w:val="hybridMultilevel"/>
    <w:tmpl w:val="30A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002F4"/>
    <w:multiLevelType w:val="hybridMultilevel"/>
    <w:tmpl w:val="ACA25C88"/>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0">
    <w:nsid w:val="7B8277A8"/>
    <w:multiLevelType w:val="hybridMultilevel"/>
    <w:tmpl w:val="54F4723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3"/>
  </w:num>
  <w:num w:numId="7">
    <w:abstractNumId w:val="2"/>
  </w:num>
  <w:num w:numId="8">
    <w:abstractNumId w:val="7"/>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FB"/>
    <w:rsid w:val="00083F1C"/>
    <w:rsid w:val="001B70A9"/>
    <w:rsid w:val="002559B1"/>
    <w:rsid w:val="004E198A"/>
    <w:rsid w:val="006328F8"/>
    <w:rsid w:val="00B83047"/>
    <w:rsid w:val="00E110A7"/>
    <w:rsid w:val="00E14CFB"/>
    <w:rsid w:val="00ED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C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C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FB"/>
    <w:rPr>
      <w:rFonts w:ascii="Tahoma" w:hAnsi="Tahoma" w:cs="Tahoma"/>
      <w:sz w:val="16"/>
      <w:szCs w:val="16"/>
    </w:rPr>
  </w:style>
  <w:style w:type="character" w:customStyle="1" w:styleId="Heading1Char">
    <w:name w:val="Heading 1 Char"/>
    <w:basedOn w:val="DefaultParagraphFont"/>
    <w:link w:val="Heading1"/>
    <w:uiPriority w:val="9"/>
    <w:rsid w:val="00E14C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C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4CFB"/>
    <w:pPr>
      <w:ind w:left="720"/>
      <w:contextualSpacing/>
    </w:pPr>
  </w:style>
  <w:style w:type="character" w:customStyle="1" w:styleId="Heading3Char">
    <w:name w:val="Heading 3 Char"/>
    <w:basedOn w:val="DefaultParagraphFont"/>
    <w:link w:val="Heading3"/>
    <w:uiPriority w:val="9"/>
    <w:semiHidden/>
    <w:rsid w:val="00E14CFB"/>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E14CFB"/>
    <w:pPr>
      <w:widowControl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E14CFB"/>
    <w:rPr>
      <w:rFonts w:ascii="Arial" w:eastAsia="Arial" w:hAnsi="Arial" w:cs="Arial"/>
      <w:sz w:val="21"/>
      <w:szCs w:val="21"/>
      <w:lang w:val="en-US"/>
    </w:rPr>
  </w:style>
  <w:style w:type="character" w:customStyle="1" w:styleId="Heading4Char">
    <w:name w:val="Heading 4 Char"/>
    <w:basedOn w:val="DefaultParagraphFont"/>
    <w:link w:val="Heading4"/>
    <w:uiPriority w:val="9"/>
    <w:semiHidden/>
    <w:rsid w:val="00E14CF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C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C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FB"/>
    <w:rPr>
      <w:rFonts w:ascii="Tahoma" w:hAnsi="Tahoma" w:cs="Tahoma"/>
      <w:sz w:val="16"/>
      <w:szCs w:val="16"/>
    </w:rPr>
  </w:style>
  <w:style w:type="character" w:customStyle="1" w:styleId="Heading1Char">
    <w:name w:val="Heading 1 Char"/>
    <w:basedOn w:val="DefaultParagraphFont"/>
    <w:link w:val="Heading1"/>
    <w:uiPriority w:val="9"/>
    <w:rsid w:val="00E14C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CF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4CFB"/>
    <w:pPr>
      <w:ind w:left="720"/>
      <w:contextualSpacing/>
    </w:pPr>
  </w:style>
  <w:style w:type="character" w:customStyle="1" w:styleId="Heading3Char">
    <w:name w:val="Heading 3 Char"/>
    <w:basedOn w:val="DefaultParagraphFont"/>
    <w:link w:val="Heading3"/>
    <w:uiPriority w:val="9"/>
    <w:semiHidden/>
    <w:rsid w:val="00E14CFB"/>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E14CFB"/>
    <w:pPr>
      <w:widowControl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E14CFB"/>
    <w:rPr>
      <w:rFonts w:ascii="Arial" w:eastAsia="Arial" w:hAnsi="Arial" w:cs="Arial"/>
      <w:sz w:val="21"/>
      <w:szCs w:val="21"/>
      <w:lang w:val="en-US"/>
    </w:rPr>
  </w:style>
  <w:style w:type="character" w:customStyle="1" w:styleId="Heading4Char">
    <w:name w:val="Heading 4 Char"/>
    <w:basedOn w:val="DefaultParagraphFont"/>
    <w:link w:val="Heading4"/>
    <w:uiPriority w:val="9"/>
    <w:semiHidden/>
    <w:rsid w:val="00E14C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4151-A163-4055-8433-9818B22F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Williams</dc:creator>
  <cp:lastModifiedBy>Tracy Williams</cp:lastModifiedBy>
  <cp:revision>5</cp:revision>
  <cp:lastPrinted>2018-03-13T16:42:00Z</cp:lastPrinted>
  <dcterms:created xsi:type="dcterms:W3CDTF">2018-03-06T13:06:00Z</dcterms:created>
  <dcterms:modified xsi:type="dcterms:W3CDTF">2018-09-12T12:05:00Z</dcterms:modified>
</cp:coreProperties>
</file>